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8D" w:rsidRDefault="00AC568D">
      <w:pPr>
        <w:pStyle w:val="Titolo1"/>
        <w:spacing w:before="90"/>
        <w:ind w:left="230"/>
        <w:rPr>
          <w:u w:val="single"/>
        </w:rPr>
      </w:pPr>
      <w:bookmarkStart w:id="0" w:name="_z3o057c184gp" w:colFirst="0" w:colLast="0"/>
      <w:bookmarkEnd w:id="0"/>
    </w:p>
    <w:p w:rsidR="00AC568D" w:rsidRDefault="00AC568D">
      <w:pPr>
        <w:pStyle w:val="Titolo1"/>
        <w:spacing w:before="90"/>
        <w:ind w:left="230"/>
        <w:rPr>
          <w:u w:val="single"/>
        </w:rPr>
      </w:pPr>
      <w:bookmarkStart w:id="1" w:name="_xvsktxfrukpl" w:colFirst="0" w:colLast="0"/>
      <w:bookmarkEnd w:id="1"/>
    </w:p>
    <w:p w:rsidR="00AC568D" w:rsidRDefault="00866096">
      <w:pPr>
        <w:pStyle w:val="Titolo1"/>
        <w:spacing w:before="90"/>
        <w:ind w:left="230"/>
        <w:rPr>
          <w:rFonts w:ascii="Verdana" w:eastAsia="Verdana" w:hAnsi="Verdana" w:cs="Verdana"/>
          <w:sz w:val="22"/>
          <w:szCs w:val="22"/>
        </w:rPr>
      </w:pPr>
      <w:bookmarkStart w:id="2" w:name="_h9y39vz41ee4" w:colFirst="0" w:colLast="0"/>
      <w:bookmarkEnd w:id="2"/>
      <w:r>
        <w:rPr>
          <w:rFonts w:ascii="Verdana" w:eastAsia="Verdana" w:hAnsi="Verdana" w:cs="Verdana"/>
          <w:sz w:val="22"/>
          <w:szCs w:val="22"/>
          <w:u w:val="single"/>
        </w:rPr>
        <w:t>Allegato A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2"/>
          <w:szCs w:val="32"/>
        </w:rPr>
      </w:pPr>
    </w:p>
    <w:p w:rsidR="00AC568D" w:rsidRDefault="00866096">
      <w:pPr>
        <w:widowControl/>
        <w:spacing w:before="240" w:after="24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BANDO DI RECLUTAMENTO ESPERTI INTERNI E/O ESTERNO PER IL CONFERIMENTO DI ORE DI DOCENZA PER IL Rinforzo e potenziamento delle competenze disciplinari per inglese, spagnolo, matematica, econ</w:t>
      </w:r>
      <w:r w:rsidR="000A6971">
        <w:rPr>
          <w:rFonts w:ascii="Verdana" w:eastAsia="Verdana" w:hAnsi="Verdana" w:cs="Verdana"/>
        </w:rPr>
        <w:t>omia aziendale, disegno grafico</w:t>
      </w:r>
    </w:p>
    <w:p w:rsidR="00AC568D" w:rsidRDefault="00AC568D" w:rsidP="00417238">
      <w:pPr>
        <w:pStyle w:val="Titolo1"/>
        <w:spacing w:before="1" w:line="360" w:lineRule="auto"/>
        <w:ind w:left="0"/>
        <w:rPr>
          <w:rFonts w:ascii="Verdana" w:eastAsia="Verdana" w:hAnsi="Verdana" w:cs="Verdana"/>
          <w:sz w:val="22"/>
          <w:szCs w:val="22"/>
        </w:rPr>
      </w:pP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color w:val="000000"/>
        </w:rPr>
      </w:pPr>
      <w:bookmarkStart w:id="3" w:name="_GoBack"/>
      <w:bookmarkEnd w:id="3"/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tabs>
          <w:tab w:val="left" w:pos="10256"/>
        </w:tabs>
        <w:ind w:left="1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Il/la sottoscritto/a </w:t>
      </w:r>
      <w:r>
        <w:rPr>
          <w:rFonts w:ascii="Verdana" w:eastAsia="Verdana" w:hAnsi="Verdana" w:cs="Verdana"/>
          <w:color w:val="00000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ab/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6670"/>
          <w:tab w:val="left" w:pos="10308"/>
        </w:tabs>
        <w:spacing w:before="90"/>
        <w:ind w:left="110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>nato/a a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</w:rPr>
        <w:t>il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</w:rPr>
        <w:t>residente a</w:t>
      </w:r>
      <w:r>
        <w:rPr>
          <w:rFonts w:ascii="Verdana" w:eastAsia="Verdana" w:hAnsi="Verdana" w:cs="Verdana"/>
          <w:color w:val="000000"/>
          <w:u w:val="single"/>
        </w:rPr>
        <w:t xml:space="preserve"> </w:t>
      </w:r>
      <w:r>
        <w:rPr>
          <w:rFonts w:ascii="Verdana" w:eastAsia="Verdana" w:hAnsi="Verdana" w:cs="Verdana"/>
          <w:color w:val="000000"/>
          <w:u w:val="single"/>
        </w:rPr>
        <w:tab/>
      </w:r>
    </w:p>
    <w:p w:rsidR="000A6971" w:rsidRDefault="000A6971" w:rsidP="000A6971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6670"/>
          <w:tab w:val="left" w:pos="10308"/>
        </w:tabs>
        <w:spacing w:before="90"/>
        <w:rPr>
          <w:rFonts w:ascii="Verdana" w:eastAsia="Verdana" w:hAnsi="Verdana" w:cs="Verdana"/>
          <w:color w:val="000000"/>
        </w:rPr>
      </w:pPr>
    </w:p>
    <w:p w:rsidR="00AC568D" w:rsidRDefault="000A69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 via/piazza _______________________________________________ n. ______________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tabs>
          <w:tab w:val="left" w:pos="7490"/>
        </w:tabs>
        <w:spacing w:before="90"/>
        <w:ind w:left="1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C.F.</w:t>
      </w:r>
      <w:r>
        <w:rPr>
          <w:rFonts w:ascii="Verdana" w:eastAsia="Verdana" w:hAnsi="Verdana" w:cs="Verdana"/>
          <w:color w:val="000000"/>
          <w:u w:val="single"/>
        </w:rPr>
        <w:tab/>
      </w:r>
      <w:r>
        <w:rPr>
          <w:rFonts w:ascii="Verdana" w:eastAsia="Verdana" w:hAnsi="Verdana" w:cs="Verdana"/>
          <w:color w:val="000000"/>
        </w:rPr>
        <w:t>tel.__________________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Verdana" w:eastAsia="Verdana" w:hAnsi="Verdana" w:cs="Verdana"/>
          <w:color w:val="000000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tabs>
          <w:tab w:val="left" w:pos="5510"/>
        </w:tabs>
        <w:spacing w:before="90"/>
        <w:ind w:left="1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e-mail </w:t>
      </w:r>
      <w:r>
        <w:rPr>
          <w:rFonts w:ascii="Verdana" w:eastAsia="Verdana" w:hAnsi="Verdana" w:cs="Verdana"/>
          <w:color w:val="000000"/>
          <w:u w:val="single"/>
        </w:rPr>
        <w:tab/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90"/>
        <w:ind w:right="4675"/>
        <w:rPr>
          <w:rFonts w:ascii="Verdana" w:eastAsia="Verdana" w:hAnsi="Verdana" w:cs="Verdana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spacing w:before="90"/>
        <w:ind w:right="4675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CHIEDE </w:t>
      </w:r>
      <w:r>
        <w:rPr>
          <w:rFonts w:ascii="Verdana" w:eastAsia="Verdana" w:hAnsi="Verdana" w:cs="Verdana"/>
        </w:rPr>
        <w:t xml:space="preserve">di partecipare al bando per il corso di </w:t>
      </w:r>
    </w:p>
    <w:p w:rsidR="00AC568D" w:rsidRDefault="00AC568D">
      <w:pPr>
        <w:tabs>
          <w:tab w:val="left" w:pos="460"/>
        </w:tabs>
        <w:spacing w:line="237" w:lineRule="auto"/>
        <w:ind w:left="110" w:right="592"/>
        <w:rPr>
          <w:rFonts w:ascii="Verdana" w:eastAsia="Verdana" w:hAnsi="Verdana" w:cs="Verdana"/>
        </w:rPr>
      </w:pPr>
    </w:p>
    <w:p w:rsidR="00AC568D" w:rsidRDefault="0086609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inglese</w:t>
      </w:r>
    </w:p>
    <w:p w:rsidR="00AC568D" w:rsidRDefault="0086609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spagnolo</w:t>
      </w:r>
    </w:p>
    <w:p w:rsidR="00AC568D" w:rsidRDefault="0086609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matematica</w:t>
      </w:r>
    </w:p>
    <w:p w:rsidR="00AC568D" w:rsidRDefault="0086609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economia aziendale</w:t>
      </w:r>
    </w:p>
    <w:p w:rsidR="00AC568D" w:rsidRDefault="00866096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disegno grafico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37" w:lineRule="auto"/>
        <w:ind w:left="110" w:right="592"/>
        <w:rPr>
          <w:rFonts w:ascii="Verdana" w:eastAsia="Verdana" w:hAnsi="Verdana" w:cs="Verdana"/>
        </w:rPr>
      </w:pP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color w:val="000000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 w:right="27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AC568D" w:rsidRDefault="00866096">
      <w:pPr>
        <w:spacing w:before="3"/>
        <w:ind w:right="4693"/>
        <w:jc w:val="right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DICHIARA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b/>
          <w:i/>
          <w:color w:val="000000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sotto la personale responsabilità di essere in possesso dei sotto elencati titoli essenzial</w:t>
      </w:r>
      <w:r w:rsidR="000B5759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color w:val="000000"/>
        </w:rPr>
        <w:t xml:space="preserve"> all’ammissione previsti </w:t>
      </w:r>
      <w:r>
        <w:rPr>
          <w:rFonts w:ascii="Verdana" w:eastAsia="Verdana" w:hAnsi="Verdana" w:cs="Verdana"/>
        </w:rPr>
        <w:t>da</w:t>
      </w:r>
      <w:r w:rsidR="000B5759">
        <w:rPr>
          <w:rFonts w:ascii="Verdana" w:eastAsia="Verdana" w:hAnsi="Verdana" w:cs="Verdana"/>
          <w:color w:val="000000"/>
        </w:rPr>
        <w:t>ll’Avviso pari al titolo che dà</w:t>
      </w:r>
      <w:r>
        <w:rPr>
          <w:rFonts w:ascii="Verdana" w:eastAsia="Verdana" w:hAnsi="Verdana" w:cs="Verdana"/>
          <w:color w:val="000000"/>
        </w:rPr>
        <w:t xml:space="preserve"> accesso all</w:t>
      </w:r>
      <w:r>
        <w:rPr>
          <w:rFonts w:ascii="Verdana" w:eastAsia="Verdana" w:hAnsi="Verdana" w:cs="Verdana"/>
        </w:rPr>
        <w:t>’insegnamento di tale materia</w:t>
      </w:r>
      <w:r>
        <w:rPr>
          <w:rFonts w:ascii="Verdana" w:eastAsia="Verdana" w:hAnsi="Verdana" w:cs="Verdana"/>
          <w:color w:val="000000"/>
        </w:rPr>
        <w:t>: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</w:rPr>
      </w:pP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__________________________________________________________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</w:rPr>
      </w:pPr>
    </w:p>
    <w:p w:rsidR="00AC568D" w:rsidRDefault="008660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 inoltre di essere in possesso di:</w:t>
      </w:r>
    </w:p>
    <w:p w:rsidR="00AC568D" w:rsidRDefault="008660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Essere in possesso della cittadinanza italiana o di uno degli Stati membri dell’Unione Europea;</w:t>
      </w:r>
    </w:p>
    <w:p w:rsidR="00AC568D" w:rsidRDefault="008660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Godere dei diritti civili e politici;</w:t>
      </w:r>
    </w:p>
    <w:p w:rsidR="00AC568D" w:rsidRDefault="00866096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Non aver riportato condanne penali e non essere destinatario di provvedimenti che riguardano l’applicazione di misure di prevenzione, o di provvedimenti iscritti nel casellario giudiziale</w:t>
      </w:r>
      <w:r w:rsidR="000B5759">
        <w:rPr>
          <w:rFonts w:ascii="Verdana" w:eastAsia="Verdana" w:hAnsi="Verdana" w:cs="Verdana"/>
        </w:rPr>
        <w:t>;</w:t>
      </w:r>
    </w:p>
    <w:p w:rsidR="00AC568D" w:rsidRDefault="000B5759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O</w:t>
      </w:r>
      <w:r w:rsidR="00866096">
        <w:rPr>
          <w:rFonts w:ascii="Verdana" w:eastAsia="Verdana" w:hAnsi="Verdana" w:cs="Verdana"/>
        </w:rPr>
        <w:t>vvero di aver riportato condanne penali;</w:t>
      </w:r>
    </w:p>
    <w:p w:rsidR="00AC568D" w:rsidRDefault="00866096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Non essere sottoposto a procedimenti penali</w:t>
      </w:r>
    </w:p>
    <w:p w:rsidR="00AC568D" w:rsidRDefault="000B5759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O</w:t>
      </w:r>
      <w:r w:rsidR="00866096">
        <w:rPr>
          <w:rFonts w:ascii="Verdana" w:eastAsia="Verdana" w:hAnsi="Verdana" w:cs="Verdana"/>
        </w:rPr>
        <w:t>vvero di essere sottoposto a procedimenti penali;</w:t>
      </w:r>
    </w:p>
    <w:p w:rsidR="00AC568D" w:rsidRDefault="00866096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Non essere incorso nella destituzione, dispensa, decadenza o licenziamento nel corso di impieghi presso una Pubblica Amministrazione.</w:t>
      </w:r>
    </w:p>
    <w:p w:rsidR="00AC568D" w:rsidRDefault="000B575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A</w:t>
      </w:r>
      <w:r w:rsidR="00866096">
        <w:rPr>
          <w:rFonts w:ascii="Verdana" w:eastAsia="Verdana" w:hAnsi="Verdana" w:cs="Verdana"/>
        </w:rPr>
        <w:t>ver preso visione del Bando e di approvarne senza riserva ogni contenuto.</w:t>
      </w:r>
    </w:p>
    <w:p w:rsidR="00AC568D" w:rsidRDefault="00866096">
      <w:pPr>
        <w:widowControl/>
        <w:spacing w:before="240" w:after="240" w:line="276" w:lineRule="auto"/>
        <w:jc w:val="both"/>
        <w:rPr>
          <w:sz w:val="24"/>
          <w:szCs w:val="24"/>
        </w:rPr>
      </w:pPr>
      <w:r>
        <w:rPr>
          <w:rFonts w:ascii="Verdana" w:eastAsia="Verdana" w:hAnsi="Verdana" w:cs="Verdana"/>
        </w:rPr>
        <w:t>Dichiaro inoltre che tutti i requisiti dichiarati sono posseduti al momento della presentazione della domanda.</w:t>
      </w:r>
    </w:p>
    <w:p w:rsidR="00AC568D" w:rsidRDefault="00AC568D"/>
    <w:p w:rsidR="00AC568D" w:rsidRDefault="00AC568D"/>
    <w:p w:rsidR="00AC568D" w:rsidRDefault="00866096">
      <w:r>
        <w:t>FIRMA ______________________________________________________</w:t>
      </w:r>
    </w:p>
    <w:p w:rsidR="00AC568D" w:rsidRDefault="00AC568D"/>
    <w:p w:rsidR="00AC568D" w:rsidRDefault="00AC568D"/>
    <w:p w:rsidR="00AC568D" w:rsidRDefault="00AC568D"/>
    <w:p w:rsidR="00AC568D" w:rsidRDefault="00866096">
      <w:pPr>
        <w:rPr>
          <w:b/>
        </w:rPr>
      </w:pPr>
      <w:r>
        <w:rPr>
          <w:b/>
        </w:rPr>
        <w:t>SE LA DOMANDA VIENE INVIATA PER EMAIL VA ALLEGATO UN DOCUMENTO IN CORSO DI VALIDITA’</w:t>
      </w:r>
    </w:p>
    <w:p w:rsidR="00AC568D" w:rsidRDefault="00AC568D">
      <w:pPr>
        <w:pBdr>
          <w:top w:val="nil"/>
          <w:left w:val="nil"/>
          <w:bottom w:val="nil"/>
          <w:right w:val="nil"/>
          <w:between w:val="nil"/>
        </w:pBdr>
        <w:ind w:left="110"/>
        <w:rPr>
          <w:color w:val="000000"/>
          <w:sz w:val="24"/>
          <w:szCs w:val="24"/>
        </w:rPr>
      </w:pPr>
    </w:p>
    <w:sectPr w:rsidR="00AC568D">
      <w:headerReference w:type="default" r:id="rId7"/>
      <w:footerReference w:type="default" r:id="rId8"/>
      <w:pgSz w:w="11910" w:h="16840"/>
      <w:pgMar w:top="1800" w:right="620" w:bottom="1440" w:left="740" w:header="600" w:footer="1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9" w:rsidRDefault="00B46949">
      <w:r>
        <w:separator/>
      </w:r>
    </w:p>
  </w:endnote>
  <w:endnote w:type="continuationSeparator" w:id="0">
    <w:p w:rsidR="00B46949" w:rsidRDefault="00B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8D" w:rsidRDefault="00AC568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9" w:rsidRDefault="00B46949">
      <w:r>
        <w:separator/>
      </w:r>
    </w:p>
  </w:footnote>
  <w:footnote w:type="continuationSeparator" w:id="0">
    <w:p w:rsidR="00B46949" w:rsidRDefault="00B4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8D" w:rsidRDefault="008660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6696400" cy="1016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DD0"/>
    <w:multiLevelType w:val="multilevel"/>
    <w:tmpl w:val="99443C3E"/>
    <w:lvl w:ilvl="0">
      <w:numFmt w:val="bullet"/>
      <w:lvlText w:val="❑"/>
      <w:lvlJc w:val="left"/>
      <w:pPr>
        <w:ind w:left="110" w:hanging="35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numFmt w:val="bullet"/>
      <w:lvlText w:val=""/>
      <w:lvlJc w:val="left"/>
      <w:pPr>
        <w:ind w:left="830" w:hanging="360"/>
      </w:pPr>
    </w:lvl>
    <w:lvl w:ilvl="2">
      <w:numFmt w:val="bullet"/>
      <w:lvlText w:val="•"/>
      <w:lvlJc w:val="left"/>
      <w:pPr>
        <w:ind w:left="1918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231" w:hanging="360"/>
      </w:pPr>
    </w:lvl>
    <w:lvl w:ilvl="7">
      <w:numFmt w:val="bullet"/>
      <w:lvlText w:val="•"/>
      <w:lvlJc w:val="left"/>
      <w:pPr>
        <w:ind w:left="7309" w:hanging="360"/>
      </w:pPr>
    </w:lvl>
    <w:lvl w:ilvl="8">
      <w:numFmt w:val="bullet"/>
      <w:lvlText w:val="•"/>
      <w:lvlJc w:val="left"/>
      <w:pPr>
        <w:ind w:left="83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D"/>
    <w:rsid w:val="000A6971"/>
    <w:rsid w:val="000B5759"/>
    <w:rsid w:val="00417238"/>
    <w:rsid w:val="00866096"/>
    <w:rsid w:val="00AC568D"/>
    <w:rsid w:val="00B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8116A-5EC3-42A4-968A-8E53CA8E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110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1702</Characters>
  <Application>Microsoft Office Word</Application>
  <DocSecurity>0</DocSecurity>
  <Lines>14</Lines>
  <Paragraphs>3</Paragraphs>
  <ScaleCrop>false</ScaleCrop>
  <Company>HP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PC02</cp:lastModifiedBy>
  <cp:revision>4</cp:revision>
  <dcterms:created xsi:type="dcterms:W3CDTF">2021-11-03T07:02:00Z</dcterms:created>
  <dcterms:modified xsi:type="dcterms:W3CDTF">2021-11-03T07:33:00Z</dcterms:modified>
</cp:coreProperties>
</file>