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34" w:rsidRDefault="00D30D34" w:rsidP="00D30D34">
      <w:pPr>
        <w:jc w:val="center"/>
      </w:pPr>
    </w:p>
    <w:p w:rsidR="00D30D34" w:rsidRDefault="00D30D34" w:rsidP="00D3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MASSAROSA 1</w:t>
      </w:r>
    </w:p>
    <w:p w:rsidR="00D30D34" w:rsidRDefault="00D30D34" w:rsidP="00D30D34">
      <w:pPr>
        <w:jc w:val="center"/>
        <w:rPr>
          <w:i/>
        </w:rPr>
      </w:pPr>
      <w:r>
        <w:rPr>
          <w:i/>
        </w:rPr>
        <w:t>Scuole dell’Infanzia, Primarie e Secondaria 1° grado</w:t>
      </w:r>
    </w:p>
    <w:p w:rsidR="00D30D34" w:rsidRDefault="00D30D34" w:rsidP="00D30D34">
      <w:pPr>
        <w:jc w:val="center"/>
      </w:pPr>
      <w:r>
        <w:t>A.S. 2019-20</w:t>
      </w:r>
    </w:p>
    <w:p w:rsidR="00D30D34" w:rsidRDefault="00D30D34" w:rsidP="00D30D34">
      <w:pPr>
        <w:jc w:val="center"/>
      </w:pPr>
    </w:p>
    <w:p w:rsidR="00D30D34" w:rsidRDefault="00D30D34" w:rsidP="00D3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RELAZIONE INIZIALE GENERALE – SCUOLA </w:t>
      </w:r>
      <w:r w:rsidR="00544811">
        <w:rPr>
          <w:b/>
          <w:sz w:val="28"/>
          <w:szCs w:val="28"/>
        </w:rPr>
        <w:t>DELL’INFANZIA</w:t>
      </w:r>
    </w:p>
    <w:p w:rsidR="00544811" w:rsidRDefault="00544811" w:rsidP="00544811">
      <w:pPr>
        <w:ind w:left="426"/>
        <w:rPr>
          <w:rFonts w:ascii="Calibri" w:eastAsia="Calibri" w:hAnsi="Calibri" w:cs="Calibri"/>
        </w:rPr>
      </w:pPr>
    </w:p>
    <w:p w:rsidR="00544811" w:rsidRPr="00FD7E4A" w:rsidRDefault="00544811" w:rsidP="00544811">
      <w:pPr>
        <w:ind w:left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ANNO SCOLASTICO </w:t>
      </w:r>
      <w:r>
        <w:rPr>
          <w:rFonts w:ascii="Calibri" w:eastAsia="Calibri" w:hAnsi="Calibri" w:cs="Calibri"/>
          <w:b/>
        </w:rPr>
        <w:t xml:space="preserve">            </w:t>
      </w:r>
      <w:r>
        <w:rPr>
          <w:rFonts w:ascii="Calibri" w:eastAsia="Calibri" w:hAnsi="Calibri" w:cs="Calibri"/>
        </w:rPr>
        <w:t xml:space="preserve">                   SEZIONE:   </w:t>
      </w:r>
    </w:p>
    <w:p w:rsidR="00544811" w:rsidRDefault="00544811" w:rsidP="00544811">
      <w:pPr>
        <w:tabs>
          <w:tab w:val="left" w:pos="14601"/>
        </w:tabs>
        <w:ind w:left="426" w:hanging="6379"/>
        <w:rPr>
          <w:rFonts w:ascii="Calibri" w:eastAsia="Calibri" w:hAnsi="Calibri" w:cs="Calibri"/>
        </w:rPr>
      </w:pPr>
    </w:p>
    <w:p w:rsidR="00544811" w:rsidRDefault="00544811" w:rsidP="00544811">
      <w:pPr>
        <w:tabs>
          <w:tab w:val="left" w:pos="14601"/>
        </w:tabs>
        <w:ind w:left="426" w:hanging="63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CAMPI DI ESPERIENZA:   </w:t>
      </w:r>
    </w:p>
    <w:p w:rsidR="00544811" w:rsidRDefault="00544811" w:rsidP="00544811">
      <w:pPr>
        <w:tabs>
          <w:tab w:val="left" w:pos="14601"/>
        </w:tabs>
        <w:ind w:left="426" w:hanging="6379"/>
        <w:rPr>
          <w:rFonts w:ascii="Calibri" w:eastAsia="Calibri" w:hAnsi="Calibri" w:cs="Calibri"/>
        </w:rPr>
      </w:pPr>
    </w:p>
    <w:p w:rsidR="00544811" w:rsidRPr="00544811" w:rsidRDefault="00544811" w:rsidP="00544811">
      <w:pPr>
        <w:tabs>
          <w:tab w:val="left" w:pos="14601"/>
        </w:tabs>
        <w:ind w:left="426" w:hanging="6379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DOCENTI:</w:t>
      </w:r>
      <w:r>
        <w:rPr>
          <w:rFonts w:ascii="Calibri" w:eastAsia="Calibri" w:hAnsi="Calibri" w:cs="Calibri"/>
          <w:b/>
        </w:rPr>
        <w:t xml:space="preserve"> </w:t>
      </w:r>
    </w:p>
    <w:p w:rsidR="00544811" w:rsidRDefault="00544811" w:rsidP="00544811">
      <w:pPr>
        <w:tabs>
          <w:tab w:val="left" w:pos="576"/>
        </w:tabs>
        <w:spacing w:before="240"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ANALISI DEL CONTESTO-CLASSE </w:t>
      </w:r>
    </w:p>
    <w:p w:rsidR="00544811" w:rsidRPr="009C4CD3" w:rsidRDefault="00544811" w:rsidP="00544811">
      <w:pPr>
        <w:numPr>
          <w:ilvl w:val="0"/>
          <w:numId w:val="3"/>
        </w:numPr>
        <w:spacing w:line="360" w:lineRule="auto"/>
        <w:ind w:left="1134" w:hanging="56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>Composizione: alunni n.      di cui maschi n.</w:t>
      </w:r>
      <w:r>
        <w:rPr>
          <w:rFonts w:ascii="Calibri" w:eastAsia="Calibri" w:hAnsi="Calibri" w:cs="Calibri"/>
        </w:rPr>
        <w:tab/>
        <w:t xml:space="preserve">  femmine n. </w:t>
      </w:r>
    </w:p>
    <w:p w:rsidR="00544811" w:rsidRPr="009C4CD3" w:rsidRDefault="00544811" w:rsidP="00544811">
      <w:pPr>
        <w:numPr>
          <w:ilvl w:val="0"/>
          <w:numId w:val="3"/>
        </w:numPr>
        <w:spacing w:line="360" w:lineRule="auto"/>
        <w:ind w:left="1134" w:hanging="56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 xml:space="preserve">Alunni di anni </w:t>
      </w:r>
    </w:p>
    <w:p w:rsidR="00544811" w:rsidRPr="009C4CD3" w:rsidRDefault="00544811" w:rsidP="00544811">
      <w:pPr>
        <w:numPr>
          <w:ilvl w:val="0"/>
          <w:numId w:val="3"/>
        </w:numPr>
        <w:spacing w:line="360" w:lineRule="auto"/>
        <w:ind w:left="1134" w:hanging="56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 xml:space="preserve">Alunni di anni </w:t>
      </w:r>
    </w:p>
    <w:p w:rsidR="00544811" w:rsidRDefault="00544811" w:rsidP="00544811">
      <w:pPr>
        <w:numPr>
          <w:ilvl w:val="0"/>
          <w:numId w:val="3"/>
        </w:numPr>
        <w:spacing w:line="360" w:lineRule="auto"/>
        <w:ind w:left="1134" w:hanging="56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 xml:space="preserve">Alunni di anni </w:t>
      </w:r>
    </w:p>
    <w:p w:rsidR="00544811" w:rsidRPr="00FD7E4A" w:rsidRDefault="00544811" w:rsidP="00544811">
      <w:pPr>
        <w:numPr>
          <w:ilvl w:val="0"/>
          <w:numId w:val="3"/>
        </w:numPr>
        <w:spacing w:line="360" w:lineRule="auto"/>
        <w:ind w:left="1134" w:hanging="567"/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Calibri" w:eastAsia="Calibri" w:hAnsi="Calibri" w:cs="Calibri"/>
        </w:rPr>
        <w:t xml:space="preserve">Alunni in situazione di disabilità certificata n. </w:t>
      </w:r>
    </w:p>
    <w:p w:rsidR="00544811" w:rsidRPr="00FD7E4A" w:rsidRDefault="00544811" w:rsidP="00544811">
      <w:pPr>
        <w:numPr>
          <w:ilvl w:val="0"/>
          <w:numId w:val="3"/>
        </w:numPr>
        <w:spacing w:line="360" w:lineRule="auto"/>
        <w:ind w:left="1134" w:hanging="567"/>
        <w:contextualSpacing/>
        <w:rPr>
          <w:rFonts w:ascii="Arial" w:eastAsia="Arial" w:hAnsi="Arial" w:cs="Arial"/>
          <w:b/>
          <w:sz w:val="22"/>
          <w:szCs w:val="22"/>
        </w:rPr>
      </w:pPr>
      <w:r>
        <w:rPr>
          <w:rFonts w:ascii="Calibri" w:eastAsia="Calibri" w:hAnsi="Calibri" w:cs="Calibri"/>
        </w:rPr>
        <w:t>Alunni con DSA certificati n</w:t>
      </w:r>
      <w:r w:rsidRPr="00FD7E4A">
        <w:rPr>
          <w:rFonts w:ascii="Calibri" w:eastAsia="Calibri" w:hAnsi="Calibri" w:cs="Calibri"/>
          <w:b/>
        </w:rPr>
        <w:t>.</w:t>
      </w:r>
    </w:p>
    <w:p w:rsidR="00544811" w:rsidRDefault="00544811" w:rsidP="00544811">
      <w:pPr>
        <w:numPr>
          <w:ilvl w:val="0"/>
          <w:numId w:val="3"/>
        </w:numPr>
        <w:spacing w:line="360" w:lineRule="auto"/>
        <w:ind w:left="1134" w:hanging="56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>Altri alunni BES (disturbi evolutivi specifici, svantaggio, plusdotati, in carico ai servizi sociali, con esigenze di assistenza sanitaria, Rom) n.</w:t>
      </w:r>
    </w:p>
    <w:p w:rsidR="00544811" w:rsidRDefault="00544811" w:rsidP="00544811">
      <w:pPr>
        <w:numPr>
          <w:ilvl w:val="0"/>
          <w:numId w:val="3"/>
        </w:numPr>
        <w:spacing w:line="360" w:lineRule="auto"/>
        <w:ind w:left="1134" w:hanging="56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>Alunni stranieri di prima generazione (nati all’estero) n.</w:t>
      </w:r>
    </w:p>
    <w:p w:rsidR="00544811" w:rsidRPr="00CE59D4" w:rsidRDefault="00544811" w:rsidP="00544811">
      <w:pPr>
        <w:numPr>
          <w:ilvl w:val="0"/>
          <w:numId w:val="3"/>
        </w:numPr>
        <w:spacing w:line="360" w:lineRule="auto"/>
        <w:ind w:left="1134" w:hanging="567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</w:rPr>
        <w:t>Alunni stranieri di seconda generazione (nati in Italia) n.</w:t>
      </w:r>
    </w:p>
    <w:p w:rsidR="00544811" w:rsidRDefault="00544811" w:rsidP="00544811">
      <w:pPr>
        <w:spacing w:before="120" w:after="120"/>
        <w:ind w:left="357"/>
        <w:jc w:val="center"/>
        <w:rPr>
          <w:rFonts w:ascii="Calibri" w:eastAsia="Calibri" w:hAnsi="Calibri" w:cs="Calibri"/>
          <w:b/>
        </w:rPr>
      </w:pPr>
    </w:p>
    <w:p w:rsidR="00544811" w:rsidRDefault="00544811" w:rsidP="00544811">
      <w:pPr>
        <w:spacing w:before="120" w:after="120"/>
        <w:ind w:lef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SITUAZIONE DI PARTENZA </w:t>
      </w:r>
    </w:p>
    <w:p w:rsidR="00544811" w:rsidRPr="001A154A" w:rsidRDefault="00544811" w:rsidP="00544811">
      <w:pPr>
        <w:spacing w:after="200" w:line="276" w:lineRule="auto"/>
        <w:ind w:right="260"/>
        <w:rPr>
          <w:rFonts w:ascii="Calibri" w:eastAsia="Calibri" w:hAnsi="Calibri" w:cs="Calibri"/>
          <w:b/>
          <w:color w:val="auto"/>
        </w:rPr>
      </w:pPr>
      <w:r w:rsidRPr="001A154A">
        <w:rPr>
          <w:rFonts w:ascii="Calibri" w:eastAsia="Calibri" w:hAnsi="Calibri" w:cs="Calibri"/>
          <w:b/>
          <w:color w:val="auto"/>
        </w:rPr>
        <w:t>Descrivere sinteticamente i processi di apprendimento, i livelli delle abilità e delle conoscenze rilevati ad inizio anno con prove e/o con osservazioni strutturate</w:t>
      </w:r>
    </w:p>
    <w:p w:rsidR="00544811" w:rsidRPr="001A154A" w:rsidRDefault="00544811" w:rsidP="00544811">
      <w:pPr>
        <w:tabs>
          <w:tab w:val="left" w:pos="2127"/>
          <w:tab w:val="left" w:pos="3119"/>
          <w:tab w:val="left" w:pos="3969"/>
          <w:tab w:val="left" w:pos="4962"/>
          <w:tab w:val="left" w:pos="6237"/>
          <w:tab w:val="left" w:pos="8222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Livello della classe 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alto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 xml:space="preserve">medio alto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 xml:space="preserve">medio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 xml:space="preserve">medio basso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 xml:space="preserve">basso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   </w:t>
      </w:r>
    </w:p>
    <w:p w:rsidR="00544811" w:rsidRDefault="00544811" w:rsidP="00544811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Tipologia della classe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vivace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>motivata</w:t>
      </w:r>
      <w:r>
        <w:rPr>
          <w:rFonts w:ascii="Calibri" w:eastAsia="Calibri" w:hAnsi="Calibri" w:cs="Calibri"/>
          <w:b/>
        </w:rPr>
        <w:t xml:space="preserve">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collaborativa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problematica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>passiva</w:t>
      </w:r>
      <w:r w:rsidRPr="003B2FC0">
        <w:rPr>
          <w:rFonts w:ascii="Calibri" w:eastAsia="Calibri" w:hAnsi="Calibri" w:cs="Calibri"/>
          <w:b/>
          <w:sz w:val="36"/>
          <w:szCs w:val="36"/>
        </w:rPr>
        <w:t xml:space="preserve"> 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 xml:space="preserve">demotivata     </w:t>
      </w:r>
    </w:p>
    <w:p w:rsidR="00544811" w:rsidRDefault="00544811" w:rsidP="00544811">
      <w:pPr>
        <w:spacing w:after="200"/>
        <w:ind w:left="2160"/>
        <w:jc w:val="both"/>
        <w:rPr>
          <w:rFonts w:ascii="Calibri" w:eastAsia="Calibri" w:hAnsi="Calibri" w:cs="Calibri"/>
        </w:rPr>
      </w:pP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</w:rPr>
        <w:t xml:space="preserve"> altro </w:t>
      </w:r>
    </w:p>
    <w:p w:rsidR="00544811" w:rsidRDefault="00544811" w:rsidP="00544811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Tipologia della classe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inclusivo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 xml:space="preserve">collaborativo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 xml:space="preserve">positivo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 xml:space="preserve">problematico 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</w:rPr>
        <w:t>conflittuale</w:t>
      </w:r>
    </w:p>
    <w:p w:rsidR="00544811" w:rsidRDefault="00544811" w:rsidP="00544811">
      <w:pPr>
        <w:spacing w:before="120"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Eventuali osservazioni: </w:t>
      </w:r>
    </w:p>
    <w:p w:rsidR="00544811" w:rsidRDefault="00544811" w:rsidP="00544811">
      <w:pPr>
        <w:spacing w:before="120" w:after="120"/>
        <w:rPr>
          <w:rFonts w:ascii="Calibri" w:eastAsia="Calibri" w:hAnsi="Calibri" w:cs="Calibri"/>
          <w:b/>
        </w:rPr>
      </w:pPr>
    </w:p>
    <w:p w:rsidR="00544811" w:rsidRDefault="00544811" w:rsidP="00544811">
      <w:pPr>
        <w:spacing w:before="120" w:after="120"/>
        <w:rPr>
          <w:rFonts w:ascii="Calibri" w:eastAsia="Calibri" w:hAnsi="Calibri" w:cs="Calibri"/>
          <w:b/>
        </w:rPr>
      </w:pPr>
    </w:p>
    <w:p w:rsidR="00544811" w:rsidRDefault="00544811" w:rsidP="00544811">
      <w:pPr>
        <w:spacing w:before="120" w:after="120"/>
        <w:rPr>
          <w:rFonts w:ascii="Calibri" w:eastAsia="Calibri" w:hAnsi="Calibri" w:cs="Calibri"/>
          <w:b/>
        </w:rPr>
      </w:pPr>
    </w:p>
    <w:p w:rsidR="00544811" w:rsidRDefault="00544811" w:rsidP="00544811">
      <w:pPr>
        <w:spacing w:before="120" w:after="120"/>
        <w:rPr>
          <w:rFonts w:ascii="Calibri" w:eastAsia="Calibri" w:hAnsi="Calibri" w:cs="Calibri"/>
          <w:b/>
        </w:rPr>
      </w:pPr>
    </w:p>
    <w:p w:rsidR="00544811" w:rsidRPr="00256A72" w:rsidRDefault="00544811" w:rsidP="00544811">
      <w:pPr>
        <w:pStyle w:val="Nessunaspaziatura"/>
        <w:rPr>
          <w:rFonts w:ascii="Calibri" w:hAnsi="Calibri" w:cs="Calibri"/>
          <w:b/>
          <w:sz w:val="28"/>
          <w:szCs w:val="28"/>
        </w:rPr>
      </w:pPr>
      <w:r w:rsidRPr="00256A72">
        <w:rPr>
          <w:rFonts w:ascii="Calibri" w:hAnsi="Calibri" w:cs="Calibri"/>
          <w:b/>
          <w:sz w:val="28"/>
          <w:szCs w:val="28"/>
        </w:rPr>
        <w:lastRenderedPageBreak/>
        <w:t>I CAMPI D’ESPERIENZA NELLA DIDATTICA PER COMPETENZE</w:t>
      </w:r>
    </w:p>
    <w:p w:rsidR="00544811" w:rsidRPr="00256A72" w:rsidRDefault="00544811" w:rsidP="00544811">
      <w:pPr>
        <w:pStyle w:val="Nessunaspaziatura"/>
        <w:rPr>
          <w:rFonts w:ascii="Calibri" w:hAnsi="Calibri" w:cs="Calibri"/>
        </w:rPr>
      </w:pPr>
    </w:p>
    <w:p w:rsidR="00544811" w:rsidRDefault="00544811" w:rsidP="00544811">
      <w:pPr>
        <w:pStyle w:val="Nessunaspaziatura"/>
        <w:ind w:left="142"/>
        <w:rPr>
          <w:rFonts w:ascii="Calibri" w:hAnsi="Calibri" w:cs="Calibri"/>
          <w:b/>
        </w:rPr>
      </w:pPr>
      <w:r w:rsidRPr="00256A72">
        <w:rPr>
          <w:rFonts w:ascii="Calibri" w:hAnsi="Calibri" w:cs="Calibri"/>
          <w:b/>
        </w:rPr>
        <w:t>IL SÈ E L’ALTRO</w:t>
      </w:r>
    </w:p>
    <w:p w:rsidR="00544811" w:rsidRPr="00256A72" w:rsidRDefault="00544811" w:rsidP="00544811">
      <w:pPr>
        <w:pStyle w:val="Nessunaspaziatura"/>
        <w:rPr>
          <w:rFonts w:ascii="Calibri" w:hAnsi="Calibri" w:cs="Calibri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2682"/>
        <w:gridCol w:w="2682"/>
        <w:gridCol w:w="2683"/>
      </w:tblGrid>
      <w:tr w:rsidR="00544811" w:rsidRPr="00256A72" w:rsidTr="00F54F41">
        <w:tc>
          <w:tcPr>
            <w:tcW w:w="2160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NUCLEI FONDANTI</w:t>
            </w:r>
          </w:p>
        </w:tc>
        <w:tc>
          <w:tcPr>
            <w:tcW w:w="2682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3/4 ANNI</w:t>
            </w:r>
          </w:p>
        </w:tc>
        <w:tc>
          <w:tcPr>
            <w:tcW w:w="2682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4/5ANNI</w:t>
            </w:r>
          </w:p>
        </w:tc>
        <w:tc>
          <w:tcPr>
            <w:tcW w:w="2683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5/6ANNI</w:t>
            </w:r>
          </w:p>
        </w:tc>
      </w:tr>
      <w:tr w:rsidR="00544811" w:rsidRPr="00256A72" w:rsidTr="00F54F41">
        <w:tc>
          <w:tcPr>
            <w:tcW w:w="2160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AUTONOMIA</w:t>
            </w:r>
          </w:p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</w:tc>
        <w:tc>
          <w:tcPr>
            <w:tcW w:w="268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Sviluppa autonomia personale nei momenti della giornata scolastica.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Sta seduto il tempo necessario per l’espletamento della consegna.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Vive serenamente il momento del distacco dei genitori.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Ha acquisito il controllo sfinterico.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Mangia da solo.</w:t>
            </w:r>
          </w:p>
        </w:tc>
        <w:tc>
          <w:tcPr>
            <w:tcW w:w="268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Conosce e si muove con sicurezza negli ambienti scolastici.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Comprende il significato dello stare seduto nello svolgimento delle attività didattiche.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Comprende e rispetta le regole di base.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Si prende cura di sé e conosce le principali regole d’igiene personale.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Ha cura dei propri e altrui oggetti.</w:t>
            </w:r>
          </w:p>
        </w:tc>
        <w:tc>
          <w:tcPr>
            <w:tcW w:w="2683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Sviluppa una positiva immagine di sé e supera la dipendenza dall’adulto.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Dimostra di aver compreso l’importanza di stare seduto nella gestione della giornata scolastica.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Conosce le norme di comportamento</w:t>
            </w:r>
            <w:r>
              <w:rPr>
                <w:rFonts w:ascii="Calibri" w:hAnsi="Calibri" w:cs="Calibri"/>
              </w:rPr>
              <w:t xml:space="preserve"> e le adotta nei vari contesti.</w:t>
            </w:r>
          </w:p>
        </w:tc>
      </w:tr>
      <w:tr w:rsidR="00544811" w:rsidRPr="00256A72" w:rsidTr="00F54F41">
        <w:tc>
          <w:tcPr>
            <w:tcW w:w="2160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SOCIALIZZAZIONE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</w:tc>
        <w:tc>
          <w:tcPr>
            <w:tcW w:w="268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Inizia a comprendere e rispettare le semplici regole condivise.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SI avvicina </w:t>
            </w:r>
            <w:r>
              <w:rPr>
                <w:rFonts w:ascii="Calibri" w:hAnsi="Calibri" w:cs="Calibri"/>
              </w:rPr>
              <w:t>a</w:t>
            </w:r>
            <w:r w:rsidRPr="00256A72">
              <w:rPr>
                <w:rFonts w:ascii="Calibri" w:hAnsi="Calibri" w:cs="Calibri"/>
              </w:rPr>
              <w:t>gli altri bambini e gioca con piacere.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Interagisce con gli adulti per svolgere le attività proposte.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</w:tc>
        <w:tc>
          <w:tcPr>
            <w:tcW w:w="268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Distingue le emozioni primarie e inizia a riconoscere le emozioni altrui.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Interagisce con gli altri in modo costruttivo e partecipa attivamente alla vita scolastica, rispettando le principali regole di comportamento.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Sviluppa sentimenti di fiducia e collaborazione verso l’altro diverso da sé.</w:t>
            </w:r>
          </w:p>
        </w:tc>
        <w:tc>
          <w:tcPr>
            <w:tcW w:w="2683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Inizia a sviluppare un comportamento altruista legato ad alcuni contesti.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Controlla </w:t>
            </w:r>
            <w:r>
              <w:rPr>
                <w:rFonts w:ascii="Calibri" w:hAnsi="Calibri" w:cs="Calibri"/>
              </w:rPr>
              <w:t>maggiormente le</w:t>
            </w:r>
            <w:r w:rsidRPr="00256A72">
              <w:rPr>
                <w:rFonts w:ascii="Calibri" w:hAnsi="Calibri" w:cs="Calibri"/>
              </w:rPr>
              <w:t xml:space="preserve"> emozioni ed esprime i propri sentimenti.  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Interviene in maniera pertinente e propositiva nei vari contesti, senza sollecitazione dell’adulto.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Conosce le proprie tradizioni e quelle degli altri.</w:t>
            </w:r>
          </w:p>
        </w:tc>
      </w:tr>
    </w:tbl>
    <w:p w:rsidR="00544811" w:rsidRPr="00256A72" w:rsidRDefault="00544811" w:rsidP="00544811">
      <w:pPr>
        <w:rPr>
          <w:rFonts w:ascii="Calibri" w:hAnsi="Calibri" w:cs="Calibri"/>
        </w:rPr>
      </w:pPr>
    </w:p>
    <w:p w:rsidR="00544811" w:rsidRDefault="00544811" w:rsidP="00544811">
      <w:pPr>
        <w:pStyle w:val="Nessunaspaziatura"/>
        <w:rPr>
          <w:rFonts w:ascii="Calibri" w:hAnsi="Calibri" w:cs="Calibri"/>
        </w:rPr>
      </w:pPr>
    </w:p>
    <w:p w:rsidR="00544811" w:rsidRDefault="00544811" w:rsidP="00544811">
      <w:pPr>
        <w:pStyle w:val="Nessunaspaziatura"/>
        <w:ind w:left="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>
        <w:rPr>
          <w:rFonts w:ascii="Calibri" w:hAnsi="Calibri" w:cs="Calibri"/>
          <w:b/>
        </w:rPr>
        <w:lastRenderedPageBreak/>
        <w:t>IL CORPO E IL MOVIMENTO</w:t>
      </w:r>
    </w:p>
    <w:p w:rsidR="00544811" w:rsidRPr="007F4E97" w:rsidRDefault="00544811" w:rsidP="00544811">
      <w:pPr>
        <w:pStyle w:val="Nessunaspaziatura"/>
        <w:rPr>
          <w:rFonts w:ascii="Calibri" w:hAnsi="Calibri" w:cs="Calibri"/>
          <w:b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694"/>
        <w:gridCol w:w="2551"/>
        <w:gridCol w:w="3827"/>
      </w:tblGrid>
      <w:tr w:rsidR="00544811" w:rsidRPr="00256A72" w:rsidTr="00544811">
        <w:tc>
          <w:tcPr>
            <w:tcW w:w="1418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NUCLEI FONDANTI</w:t>
            </w:r>
          </w:p>
        </w:tc>
        <w:tc>
          <w:tcPr>
            <w:tcW w:w="2694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3/4 ANNI</w:t>
            </w:r>
          </w:p>
        </w:tc>
        <w:tc>
          <w:tcPr>
            <w:tcW w:w="2551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4/5ANNI</w:t>
            </w:r>
          </w:p>
        </w:tc>
        <w:tc>
          <w:tcPr>
            <w:tcW w:w="3827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5/6ANNI</w:t>
            </w:r>
          </w:p>
        </w:tc>
      </w:tr>
      <w:tr w:rsidR="00544811" w:rsidRPr="00256A72" w:rsidTr="00544811">
        <w:tc>
          <w:tcPr>
            <w:tcW w:w="1418" w:type="dxa"/>
            <w:shd w:val="clear" w:color="auto" w:fill="auto"/>
            <w:vAlign w:val="center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SCHEMA CORPOREO</w:t>
            </w:r>
          </w:p>
        </w:tc>
        <w:tc>
          <w:tcPr>
            <w:tcW w:w="2694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Inizia a riconoscere</w:t>
            </w:r>
            <w:r w:rsidRPr="00256A72">
              <w:rPr>
                <w:rFonts w:ascii="Calibri" w:hAnsi="Calibri" w:cs="Calibri"/>
              </w:rPr>
              <w:t xml:space="preserve"> le parti principali del viso e del corpo. Conosce i principali schemi posturali e motori.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Inizia a svestirsi e rivestirsi autonomamente.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Assume diverse posture su richiesta. Riconosce la propria identità sessuale.</w:t>
            </w:r>
          </w:p>
        </w:tc>
        <w:tc>
          <w:tcPr>
            <w:tcW w:w="2551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Conosce, denomina, rappresenta, in maniera sommaria, lo schema corporeo. Discrimina i principali schemi posturali e motori.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Riconosce e memorizza le principali informazioni pro</w:t>
            </w:r>
            <w:r>
              <w:rPr>
                <w:rFonts w:ascii="Calibri" w:hAnsi="Calibri" w:cs="Calibri"/>
              </w:rPr>
              <w:t>venienti dagli organi di senso.</w:t>
            </w:r>
          </w:p>
        </w:tc>
        <w:tc>
          <w:tcPr>
            <w:tcW w:w="3827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Conosce, denomina, rappresenta e ricompone lo schema corporeo.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Indica, con lessico corretto, tutte le parti del corpo.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Rappresenta graficamente, con differenti tecniche espressive, il proprio corpo e tutte le parti che lo compongono.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Realizza schemi motori quali camminare, correre, saltare, rotolare, strisciare.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Riconosce, memorizza e rielabora le informazioni provenienti dagli organi di senso.</w:t>
            </w:r>
          </w:p>
        </w:tc>
      </w:tr>
      <w:tr w:rsidR="00544811" w:rsidRPr="00256A72" w:rsidTr="00544811">
        <w:tc>
          <w:tcPr>
            <w:tcW w:w="1418" w:type="dxa"/>
            <w:shd w:val="clear" w:color="auto" w:fill="auto"/>
            <w:vAlign w:val="center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MOTRICITÀ FINE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</w:tc>
        <w:tc>
          <w:tcPr>
            <w:tcW w:w="2694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Prova piacere nel manipolare diversi materiali.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Piega e strappa pezzetti di carta.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Mangia autonomamente.</w:t>
            </w:r>
          </w:p>
        </w:tc>
        <w:tc>
          <w:tcPr>
            <w:tcW w:w="2551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Manipola i diversi materiali. Sviluppa la coordinazione oculo-manuale anche in attività che richiedono colla e forbici.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Utilizza in modo corretto le posate.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Manipola e utilizza facilmente diversi materiali.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Controlla la coordinazione oculo-manuale in attività che richiedono l’uso di attrezzi e che implicano movimenti precisi. (piega, incolla, usa le forbici con precisione…).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Controlla il tratto grafico e diventa sempre più preciso.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</w:tc>
      </w:tr>
      <w:tr w:rsidR="00544811" w:rsidRPr="00256A72" w:rsidTr="00544811">
        <w:tc>
          <w:tcPr>
            <w:tcW w:w="1418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MOTRICITÀ GLOBALE</w:t>
            </w:r>
          </w:p>
        </w:tc>
        <w:tc>
          <w:tcPr>
            <w:tcW w:w="2694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Utilizza il gioco motorio come espressione di sé.</w:t>
            </w:r>
            <w:r>
              <w:rPr>
                <w:rFonts w:ascii="Calibri" w:hAnsi="Calibri" w:cs="Calibri"/>
              </w:rPr>
              <w:t xml:space="preserve"> Inizia ad utilizzare piccoli attrezzi e prova piacere nel partecipare ai giochi collettivi. </w:t>
            </w:r>
          </w:p>
        </w:tc>
        <w:tc>
          <w:tcPr>
            <w:tcW w:w="2551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Utilizza, coordina e controlla schemi motori di base.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Partecipa ai primi giochi collettivi ed è in grado di rispettare il suo turno.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Dimostra di aver sviluppato la coordinazione motoria sia globale che segmentaria.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Partecipare a giochi collettivi rispettando le regole.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Utilizzare in modo adeguato piccoli attrezzi durante lo svolgimento di giochi individuali o di gruppo. </w:t>
            </w:r>
          </w:p>
        </w:tc>
      </w:tr>
      <w:tr w:rsidR="00544811" w:rsidRPr="00256A72" w:rsidTr="00544811">
        <w:tc>
          <w:tcPr>
            <w:tcW w:w="1418" w:type="dxa"/>
            <w:shd w:val="clear" w:color="auto" w:fill="auto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ORIENTAMENTO SPAZIALE</w:t>
            </w:r>
          </w:p>
        </w:tc>
        <w:tc>
          <w:tcPr>
            <w:tcW w:w="2694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Si orienta in classe su richiesta verbale e per soddisfare bisogni primari.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Si orienta nello spazio (classe, scuola) seguendo indicazioni date.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Si coordina se richiesto per eseguire esercizi motori. Riordina la classe.</w:t>
            </w:r>
          </w:p>
        </w:tc>
        <w:tc>
          <w:tcPr>
            <w:tcW w:w="3827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Si muove con destrezza nello spazio circostante e nel gioco, coordinando i movimenti, prendendo coscienza della propria dominanza corporea e della lateralità. Si adopera per riordinare, anche spontaneamente, si muove in completa autonomia e sicurezza. Sa muoversi nello spazio seguendo la base del ritmo richiesto. Utilizza il corpo e il movimento per rappresentare situazioni comunicative ed espressive.</w:t>
            </w:r>
          </w:p>
        </w:tc>
      </w:tr>
    </w:tbl>
    <w:p w:rsidR="00544811" w:rsidRDefault="00544811" w:rsidP="00544811">
      <w:pPr>
        <w:pStyle w:val="Nessunaspaziatura"/>
        <w:ind w:left="142"/>
        <w:rPr>
          <w:rFonts w:ascii="Calibri" w:hAnsi="Calibri" w:cs="Calibri"/>
          <w:b/>
        </w:rPr>
      </w:pPr>
      <w:r w:rsidRPr="00256A72">
        <w:rPr>
          <w:rFonts w:ascii="Calibri" w:hAnsi="Calibri" w:cs="Calibri"/>
          <w:b/>
        </w:rPr>
        <w:br w:type="page"/>
      </w:r>
      <w:r w:rsidRPr="00256A72">
        <w:rPr>
          <w:rFonts w:ascii="Calibri" w:hAnsi="Calibri" w:cs="Calibri"/>
          <w:b/>
        </w:rPr>
        <w:lastRenderedPageBreak/>
        <w:t xml:space="preserve">IMMAGINI, SUONI E COLORI </w:t>
      </w:r>
    </w:p>
    <w:p w:rsidR="00544811" w:rsidRPr="00256A72" w:rsidRDefault="00544811" w:rsidP="00544811">
      <w:pPr>
        <w:pStyle w:val="Nessunaspaziatura"/>
        <w:rPr>
          <w:rFonts w:ascii="Calibri" w:hAnsi="Calibri" w:cs="Calibri"/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2682"/>
        <w:gridCol w:w="2682"/>
        <w:gridCol w:w="2683"/>
      </w:tblGrid>
      <w:tr w:rsidR="00544811" w:rsidRPr="00256A72" w:rsidTr="00F54F41">
        <w:tc>
          <w:tcPr>
            <w:tcW w:w="1876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NUCLEI FONDANTI</w:t>
            </w:r>
          </w:p>
        </w:tc>
        <w:tc>
          <w:tcPr>
            <w:tcW w:w="268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3/4 ANNI</w:t>
            </w:r>
          </w:p>
        </w:tc>
        <w:tc>
          <w:tcPr>
            <w:tcW w:w="268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4/5ANNI</w:t>
            </w:r>
          </w:p>
        </w:tc>
        <w:tc>
          <w:tcPr>
            <w:tcW w:w="2683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5/6ANNI</w:t>
            </w:r>
          </w:p>
        </w:tc>
      </w:tr>
      <w:tr w:rsidR="00544811" w:rsidRPr="00256A72" w:rsidTr="00F54F41">
        <w:tc>
          <w:tcPr>
            <w:tcW w:w="1876" w:type="dxa"/>
            <w:shd w:val="clear" w:color="auto" w:fill="auto"/>
            <w:vAlign w:val="center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 w:rsidRPr="002F553B">
              <w:rPr>
                <w:rFonts w:ascii="Calibri" w:hAnsi="Calibri" w:cs="Calibri"/>
              </w:rPr>
              <w:t>ESPRIMERSI E COMUNICARE</w:t>
            </w:r>
          </w:p>
        </w:tc>
        <w:tc>
          <w:tcPr>
            <w:tcW w:w="2682" w:type="dxa"/>
            <w:shd w:val="clear" w:color="auto" w:fill="auto"/>
          </w:tcPr>
          <w:p w:rsidR="00544811" w:rsidRDefault="00544811" w:rsidP="00F54F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Scopre la propria corporeità iniziando a rappresentarla.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Inizia a dare un</w:t>
            </w:r>
            <w:r w:rsidRPr="00256A72">
              <w:rPr>
                <w:rFonts w:ascii="Calibri" w:hAnsi="Calibri" w:cs="Calibri"/>
              </w:rPr>
              <w:t xml:space="preserve"> significato ai suoi disegni.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Mostra curiosità verso linguaggio musicale,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canta e mima semplici canzoncine.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Riproduce e imita suoni e rumori dell’ambiente.</w:t>
            </w:r>
          </w:p>
        </w:tc>
        <w:tc>
          <w:tcPr>
            <w:tcW w:w="268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Conosce il suo co</w:t>
            </w:r>
            <w:r>
              <w:rPr>
                <w:rFonts w:ascii="Calibri" w:hAnsi="Calibri" w:cs="Calibri"/>
              </w:rPr>
              <w:t>rpo e lo rappresenta.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Prova a rappresentare la realtà e le storie ascoltate. Da un significato ai suoi disegni. Distingue suoni e rumori e li riproduce.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Esplora i materiali sonori utilizzandoli con creatività.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Partecipa alle attività musicali e alle drammatizzazioni con interesse ed entusiasmo.</w:t>
            </w:r>
          </w:p>
        </w:tc>
        <w:tc>
          <w:tcPr>
            <w:tcW w:w="2683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Ha consapevolezza del proprio sé corporeo e delle proprie potenzialità espressive.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Manipola con entusiasmo e attribuisce un significato alle proprie creazioni.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Ha sviluppa</w:t>
            </w:r>
            <w:r>
              <w:rPr>
                <w:rFonts w:ascii="Calibri" w:hAnsi="Calibri" w:cs="Calibri"/>
              </w:rPr>
              <w:t>to interesse e creatività per la musica e le</w:t>
            </w:r>
            <w:r w:rsidRPr="00256A72">
              <w:rPr>
                <w:rFonts w:ascii="Calibri" w:hAnsi="Calibri" w:cs="Calibri"/>
              </w:rPr>
              <w:t xml:space="preserve"> arti visive. </w:t>
            </w:r>
          </w:p>
          <w:p w:rsidR="00544811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Inventa storie e si esprime attraverso diverse forme di rappr</w:t>
            </w:r>
            <w:r>
              <w:rPr>
                <w:rFonts w:ascii="Calibri" w:hAnsi="Calibri" w:cs="Calibri"/>
              </w:rPr>
              <w:t>esentazione e drammatizzazione.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Mostra particolare piacere per la musica. Interpreta e riproduce brevi sequenze sonore e ritmiche anche</w:t>
            </w:r>
            <w:r>
              <w:rPr>
                <w:rFonts w:ascii="Calibri" w:hAnsi="Calibri" w:cs="Calibri"/>
              </w:rPr>
              <w:t xml:space="preserve"> attraverso l’uso di strumenti.</w:t>
            </w:r>
          </w:p>
        </w:tc>
      </w:tr>
      <w:tr w:rsidR="00544811" w:rsidRPr="00256A72" w:rsidTr="00F54F41">
        <w:tc>
          <w:tcPr>
            <w:tcW w:w="1876" w:type="dxa"/>
            <w:shd w:val="clear" w:color="auto" w:fill="auto"/>
            <w:vAlign w:val="center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OSSERVARE E LEGGERE IMMAGINI</w:t>
            </w:r>
          </w:p>
        </w:tc>
        <w:tc>
          <w:tcPr>
            <w:tcW w:w="268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Riconosce e denomina </w:t>
            </w:r>
            <w:r>
              <w:rPr>
                <w:rFonts w:ascii="Calibri" w:hAnsi="Calibri" w:cs="Calibri"/>
              </w:rPr>
              <w:t xml:space="preserve">semplici </w:t>
            </w:r>
            <w:r w:rsidRPr="00256A72">
              <w:rPr>
                <w:rFonts w:ascii="Calibri" w:hAnsi="Calibri" w:cs="Calibri"/>
              </w:rPr>
              <w:t>immagini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8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028F3">
              <w:rPr>
                <w:rFonts w:ascii="Calibri" w:hAnsi="Calibri" w:cs="Calibri"/>
              </w:rPr>
              <w:t>Guarda con interesse un’immagine e inizia descriverla.</w:t>
            </w:r>
          </w:p>
        </w:tc>
        <w:tc>
          <w:tcPr>
            <w:tcW w:w="2683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Guarda con interesse e la descrive con i particolari e le diverse sfumature.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</w:tc>
      </w:tr>
      <w:tr w:rsidR="00544811" w:rsidRPr="00256A72" w:rsidTr="00F54F41">
        <w:tc>
          <w:tcPr>
            <w:tcW w:w="1876" w:type="dxa"/>
            <w:shd w:val="clear" w:color="auto" w:fill="auto"/>
            <w:vAlign w:val="center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COMPRENDERE ED APPREZZARE LE OPERE D’ARTE</w:t>
            </w:r>
          </w:p>
        </w:tc>
        <w:tc>
          <w:tcPr>
            <w:tcW w:w="268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Colora semplici disegni.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Riconosce i colori primari.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Usa e sperimenta tecniche grafico-pittoriche su richiesta dell’adulto.</w:t>
            </w:r>
            <w:r>
              <w:t xml:space="preserve"> </w:t>
            </w:r>
          </w:p>
        </w:tc>
        <w:tc>
          <w:tcPr>
            <w:tcW w:w="268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Utilizza diverse tecniche artistiche.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Usa i colori in modo appropriato e partecipa con entusiasmo alle diverse attività espressive proposte.</w:t>
            </w:r>
          </w:p>
        </w:tc>
        <w:tc>
          <w:tcPr>
            <w:tcW w:w="2683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Si esprime e comunica attraverso il disegno, la pittura ed altre forme manipolative, utilizzando diverse tecniche espressive apprese. </w:t>
            </w:r>
          </w:p>
          <w:p w:rsidR="00544811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Sceglie consapevolmente i materiali necessari per creare, inventare, modellare.</w:t>
            </w:r>
            <w:r>
              <w:t xml:space="preserve"> </w:t>
            </w:r>
            <w:r w:rsidRPr="00E107B7">
              <w:rPr>
                <w:rFonts w:ascii="Calibri" w:hAnsi="Calibri" w:cs="Calibri"/>
              </w:rPr>
              <w:t>Osservare un’immagine, riprodurla in modo creativo e riconoscerne alcune caratteristiche.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È int</w:t>
            </w:r>
            <w:r>
              <w:rPr>
                <w:rFonts w:ascii="Calibri" w:hAnsi="Calibri" w:cs="Calibri"/>
              </w:rPr>
              <w:t>eressato alle forme artistiche.</w:t>
            </w:r>
          </w:p>
        </w:tc>
      </w:tr>
    </w:tbl>
    <w:p w:rsidR="00544811" w:rsidRPr="00256A72" w:rsidRDefault="00544811" w:rsidP="00544811">
      <w:pPr>
        <w:pStyle w:val="Nessunaspaziatura"/>
        <w:rPr>
          <w:rFonts w:ascii="Calibri" w:hAnsi="Calibri" w:cs="Calibri"/>
        </w:rPr>
      </w:pPr>
    </w:p>
    <w:p w:rsidR="00544811" w:rsidRDefault="00544811" w:rsidP="00544811">
      <w:pPr>
        <w:pStyle w:val="Nessunaspaziatura"/>
        <w:ind w:left="284"/>
        <w:rPr>
          <w:rFonts w:ascii="Calibri" w:hAnsi="Calibri" w:cs="Calibri"/>
          <w:b/>
        </w:rPr>
      </w:pPr>
      <w:r w:rsidRPr="00256A72">
        <w:rPr>
          <w:rFonts w:ascii="Calibri" w:hAnsi="Calibri" w:cs="Calibri"/>
        </w:rPr>
        <w:br w:type="page"/>
      </w:r>
      <w:r w:rsidRPr="00256A72">
        <w:rPr>
          <w:rFonts w:ascii="Calibri" w:hAnsi="Calibri" w:cs="Calibri"/>
          <w:b/>
        </w:rPr>
        <w:lastRenderedPageBreak/>
        <w:t>I DISCORSI E LE PAROLE</w:t>
      </w:r>
    </w:p>
    <w:p w:rsidR="00544811" w:rsidRPr="00AD7713" w:rsidRDefault="00544811" w:rsidP="00544811">
      <w:pPr>
        <w:pStyle w:val="Nessunaspaziatura"/>
        <w:ind w:left="284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2667"/>
        <w:gridCol w:w="2676"/>
        <w:gridCol w:w="2674"/>
      </w:tblGrid>
      <w:tr w:rsidR="00544811" w:rsidRPr="00AD7713" w:rsidTr="00F54F41">
        <w:trPr>
          <w:jc w:val="center"/>
        </w:trPr>
        <w:tc>
          <w:tcPr>
            <w:tcW w:w="1572" w:type="dxa"/>
            <w:shd w:val="clear" w:color="auto" w:fill="auto"/>
          </w:tcPr>
          <w:p w:rsidR="00544811" w:rsidRPr="00AD7713" w:rsidRDefault="00544811" w:rsidP="00F54F41">
            <w:pPr>
              <w:rPr>
                <w:rFonts w:ascii="Calibri" w:hAnsi="Calibri" w:cs="Calibri"/>
                <w:b/>
              </w:rPr>
            </w:pPr>
            <w:r w:rsidRPr="00AD7713">
              <w:rPr>
                <w:rFonts w:ascii="Calibri" w:hAnsi="Calibri" w:cs="Calibri"/>
                <w:b/>
              </w:rPr>
              <w:t>NULEI FONDANTI</w:t>
            </w:r>
          </w:p>
        </w:tc>
        <w:tc>
          <w:tcPr>
            <w:tcW w:w="2752" w:type="dxa"/>
            <w:shd w:val="clear" w:color="auto" w:fill="auto"/>
          </w:tcPr>
          <w:p w:rsidR="00544811" w:rsidRPr="00AD7713" w:rsidRDefault="00544811" w:rsidP="00F54F41">
            <w:pPr>
              <w:rPr>
                <w:rFonts w:ascii="Calibri" w:hAnsi="Calibri" w:cs="Calibri"/>
                <w:b/>
              </w:rPr>
            </w:pPr>
            <w:r w:rsidRPr="00AD7713">
              <w:rPr>
                <w:rFonts w:ascii="Calibri" w:hAnsi="Calibri" w:cs="Calibri"/>
                <w:b/>
              </w:rPr>
              <w:t>3/4 ANNI</w:t>
            </w:r>
          </w:p>
        </w:tc>
        <w:tc>
          <w:tcPr>
            <w:tcW w:w="2753" w:type="dxa"/>
            <w:shd w:val="clear" w:color="auto" w:fill="auto"/>
          </w:tcPr>
          <w:p w:rsidR="00544811" w:rsidRPr="00AD7713" w:rsidRDefault="00544811" w:rsidP="00F54F41">
            <w:pPr>
              <w:rPr>
                <w:rFonts w:ascii="Calibri" w:hAnsi="Calibri" w:cs="Calibri"/>
                <w:b/>
              </w:rPr>
            </w:pPr>
            <w:r w:rsidRPr="00AD7713">
              <w:rPr>
                <w:rFonts w:ascii="Calibri" w:hAnsi="Calibri" w:cs="Calibri"/>
                <w:b/>
              </w:rPr>
              <w:t>4/5ANNI</w:t>
            </w:r>
          </w:p>
        </w:tc>
        <w:tc>
          <w:tcPr>
            <w:tcW w:w="2753" w:type="dxa"/>
            <w:shd w:val="clear" w:color="auto" w:fill="auto"/>
          </w:tcPr>
          <w:p w:rsidR="00544811" w:rsidRPr="00AD7713" w:rsidRDefault="00544811" w:rsidP="00F54F41">
            <w:pPr>
              <w:rPr>
                <w:rFonts w:ascii="Calibri" w:hAnsi="Calibri" w:cs="Calibri"/>
                <w:b/>
              </w:rPr>
            </w:pPr>
            <w:r w:rsidRPr="00AD7713">
              <w:rPr>
                <w:rFonts w:ascii="Calibri" w:hAnsi="Calibri" w:cs="Calibri"/>
                <w:b/>
              </w:rPr>
              <w:t>5/6ANNI</w:t>
            </w:r>
          </w:p>
        </w:tc>
      </w:tr>
      <w:tr w:rsidR="00544811" w:rsidRPr="00256A72" w:rsidTr="00F54F41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COMPRENSIONE VERBALE</w:t>
            </w:r>
          </w:p>
        </w:tc>
        <w:tc>
          <w:tcPr>
            <w:tcW w:w="275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Ascolta una breve storia. Comprende semp</w:t>
            </w:r>
            <w:r>
              <w:rPr>
                <w:rFonts w:ascii="Calibri" w:hAnsi="Calibri" w:cs="Calibri"/>
              </w:rPr>
              <w:t xml:space="preserve">lici consegne e </w:t>
            </w:r>
            <w:r w:rsidRPr="00256A72">
              <w:rPr>
                <w:rFonts w:ascii="Calibri" w:hAnsi="Calibri" w:cs="Calibri"/>
              </w:rPr>
              <w:t>le routine.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</w:tc>
        <w:tc>
          <w:tcPr>
            <w:tcW w:w="2753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Ascolta con interesse e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omprende che una storia ha un inizio, una fine e una trama.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Comprende ed esegue le consegne dettate dall’insegnante.</w:t>
            </w:r>
          </w:p>
        </w:tc>
        <w:tc>
          <w:tcPr>
            <w:tcW w:w="2753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Ascolta con interesse, comprende e riassume una storia.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Riordina in ¾ sequenze una storia.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Comprende ed esegue correttamente le consegne dettate dall’ insegnante. Comprende la corrispondenza tra grafema e fo</w:t>
            </w:r>
            <w:r>
              <w:rPr>
                <w:rFonts w:ascii="Calibri" w:hAnsi="Calibri" w:cs="Calibri"/>
              </w:rPr>
              <w:t xml:space="preserve">nema e scrive il proprio nome. </w:t>
            </w:r>
          </w:p>
        </w:tc>
      </w:tr>
      <w:tr w:rsidR="00544811" w:rsidRPr="00256A72" w:rsidTr="00F54F41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PRODUZIONE VERBALE</w:t>
            </w:r>
          </w:p>
        </w:tc>
        <w:tc>
          <w:tcPr>
            <w:tcW w:w="275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Pronuncia correttamente le parole.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Sperimenta il piacere della conversazione in circle time </w:t>
            </w:r>
            <w:r w:rsidRPr="00256A72">
              <w:rPr>
                <w:rFonts w:ascii="Calibri" w:hAnsi="Calibri" w:cs="Calibri"/>
              </w:rPr>
              <w:t>con i compagni.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U</w:t>
            </w:r>
            <w:r>
              <w:rPr>
                <w:rFonts w:ascii="Calibri" w:hAnsi="Calibri" w:cs="Calibri"/>
              </w:rPr>
              <w:t>sa un linguaggio comprensibile.</w:t>
            </w:r>
          </w:p>
        </w:tc>
        <w:tc>
          <w:tcPr>
            <w:tcW w:w="2753" w:type="dxa"/>
            <w:shd w:val="clear" w:color="auto" w:fill="auto"/>
          </w:tcPr>
          <w:p w:rsidR="00544811" w:rsidRDefault="00544811" w:rsidP="00F54F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Dialoga con i compagni.</w:t>
            </w:r>
            <w:r w:rsidRPr="00256A72">
              <w:rPr>
                <w:rFonts w:ascii="Calibri" w:hAnsi="Calibri" w:cs="Calibri"/>
              </w:rPr>
              <w:t xml:space="preserve"> Interviene con pertinenza nelle conversazioni.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Usa un linguaggio comprensibile e mostr</w:t>
            </w:r>
            <w:r>
              <w:rPr>
                <w:rFonts w:ascii="Calibri" w:hAnsi="Calibri" w:cs="Calibri"/>
              </w:rPr>
              <w:t>a curiosità verso nuove parole.</w:t>
            </w:r>
          </w:p>
        </w:tc>
        <w:tc>
          <w:tcPr>
            <w:tcW w:w="2753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Pronuncia correttamente parole e frasi strutturate. Sviluppa buone capacità di pre-grafismo e pre-scrittura. Arricchisce e precisa il proprio lessico e formula ipotesi sui significati.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Interviene con coerenza </w:t>
            </w:r>
            <w:r w:rsidRPr="00256A72">
              <w:rPr>
                <w:rFonts w:ascii="Calibri" w:hAnsi="Calibri" w:cs="Calibri"/>
              </w:rPr>
              <w:t>nelle conversazioni. Risponde coerentemente durante conversazioni.</w:t>
            </w:r>
          </w:p>
        </w:tc>
      </w:tr>
      <w:tr w:rsidR="00544811" w:rsidRPr="00256A72" w:rsidTr="00F54F41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  <w:b/>
              </w:rPr>
            </w:pPr>
            <w:r w:rsidRPr="00256A72">
              <w:rPr>
                <w:rFonts w:ascii="Calibri" w:hAnsi="Calibri" w:cs="Calibri"/>
              </w:rPr>
              <w:t>LETTURA</w:t>
            </w:r>
          </w:p>
        </w:tc>
        <w:tc>
          <w:tcPr>
            <w:tcW w:w="275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Il bambino legge immagini</w:t>
            </w:r>
          </w:p>
        </w:tc>
        <w:tc>
          <w:tcPr>
            <w:tcW w:w="2753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Legge immagini e le interpreta in maniera funzionale</w:t>
            </w:r>
          </w:p>
        </w:tc>
        <w:tc>
          <w:tcPr>
            <w:tcW w:w="2753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Legge, racconta e commenta una</w:t>
            </w:r>
            <w:r>
              <w:rPr>
                <w:rFonts w:ascii="Calibri" w:hAnsi="Calibri" w:cs="Calibri"/>
              </w:rPr>
              <w:t xml:space="preserve"> storia attraverso le immagini. </w:t>
            </w:r>
            <w:r w:rsidRPr="00256A72">
              <w:rPr>
                <w:rFonts w:ascii="Calibri" w:hAnsi="Calibri" w:cs="Calibri"/>
              </w:rPr>
              <w:t>Riconosce il suo nome.</w:t>
            </w:r>
          </w:p>
        </w:tc>
      </w:tr>
    </w:tbl>
    <w:p w:rsidR="00544811" w:rsidRPr="00256A72" w:rsidRDefault="00544811" w:rsidP="00544811">
      <w:pPr>
        <w:rPr>
          <w:rFonts w:ascii="Calibri" w:hAnsi="Calibri" w:cs="Calibri"/>
        </w:rPr>
      </w:pPr>
    </w:p>
    <w:p w:rsidR="00544811" w:rsidRPr="00256A72" w:rsidRDefault="00544811" w:rsidP="00544811">
      <w:pPr>
        <w:rPr>
          <w:rFonts w:ascii="Calibri" w:hAnsi="Calibri" w:cs="Calibri"/>
        </w:rPr>
      </w:pPr>
    </w:p>
    <w:p w:rsidR="00544811" w:rsidRPr="00256A72" w:rsidRDefault="00544811" w:rsidP="00544811">
      <w:pPr>
        <w:pStyle w:val="Nessunaspaziatura"/>
        <w:rPr>
          <w:rFonts w:ascii="Calibri" w:hAnsi="Calibri" w:cs="Calibri"/>
          <w:b/>
        </w:rPr>
      </w:pPr>
      <w:r w:rsidRPr="00256A72">
        <w:rPr>
          <w:rFonts w:ascii="Calibri" w:hAnsi="Calibri" w:cs="Calibri"/>
          <w:b/>
        </w:rPr>
        <w:br w:type="page"/>
      </w:r>
    </w:p>
    <w:p w:rsidR="00544811" w:rsidRDefault="00544811" w:rsidP="00544811">
      <w:pPr>
        <w:pStyle w:val="Nessunaspaziatura"/>
        <w:ind w:left="142"/>
        <w:rPr>
          <w:rFonts w:ascii="Calibri" w:hAnsi="Calibri" w:cs="Calibri"/>
          <w:b/>
        </w:rPr>
      </w:pPr>
      <w:r w:rsidRPr="00256A72">
        <w:rPr>
          <w:rFonts w:ascii="Calibri" w:hAnsi="Calibri" w:cs="Calibri"/>
          <w:b/>
        </w:rPr>
        <w:lastRenderedPageBreak/>
        <w:t>LA CONOSCENZA DEL MONDO</w:t>
      </w:r>
    </w:p>
    <w:p w:rsidR="00544811" w:rsidRPr="00256A72" w:rsidRDefault="00544811" w:rsidP="00544811">
      <w:pPr>
        <w:pStyle w:val="Nessunaspaziatura"/>
        <w:ind w:left="142"/>
        <w:rPr>
          <w:rFonts w:ascii="Calibri" w:hAnsi="Calibri" w:cs="Calibri"/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552"/>
        <w:gridCol w:w="2835"/>
        <w:gridCol w:w="2835"/>
      </w:tblGrid>
      <w:tr w:rsidR="00544811" w:rsidRPr="00256A72" w:rsidTr="00F54F41">
        <w:tc>
          <w:tcPr>
            <w:tcW w:w="1701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NUCLEI FONDANTI</w:t>
            </w:r>
          </w:p>
        </w:tc>
        <w:tc>
          <w:tcPr>
            <w:tcW w:w="2552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3/4 ANNI</w:t>
            </w:r>
          </w:p>
        </w:tc>
        <w:tc>
          <w:tcPr>
            <w:tcW w:w="2835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4/5ANNI</w:t>
            </w:r>
          </w:p>
        </w:tc>
        <w:tc>
          <w:tcPr>
            <w:tcW w:w="2835" w:type="dxa"/>
            <w:shd w:val="clear" w:color="auto" w:fill="auto"/>
          </w:tcPr>
          <w:p w:rsidR="00544811" w:rsidRPr="00171DCD" w:rsidRDefault="00544811" w:rsidP="00F54F41">
            <w:pPr>
              <w:rPr>
                <w:rFonts w:ascii="Calibri" w:hAnsi="Calibri" w:cs="Calibri"/>
                <w:b/>
              </w:rPr>
            </w:pPr>
            <w:r w:rsidRPr="00171DCD">
              <w:rPr>
                <w:rFonts w:ascii="Calibri" w:hAnsi="Calibri" w:cs="Calibri"/>
                <w:b/>
              </w:rPr>
              <w:t>5/6ANNI</w:t>
            </w:r>
          </w:p>
        </w:tc>
      </w:tr>
      <w:tr w:rsidR="00544811" w:rsidRPr="00256A72" w:rsidTr="00F54F41">
        <w:tc>
          <w:tcPr>
            <w:tcW w:w="1701" w:type="dxa"/>
            <w:shd w:val="clear" w:color="auto" w:fill="auto"/>
            <w:vAlign w:val="center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NUMERI, FORME E OGGETTI</w:t>
            </w:r>
          </w:p>
        </w:tc>
        <w:tc>
          <w:tcPr>
            <w:tcW w:w="255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Classifica gli oggetti in base ad un criterio dato.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istingue le quantità: uno/tanti</w:t>
            </w:r>
          </w:p>
        </w:tc>
        <w:tc>
          <w:tcPr>
            <w:tcW w:w="2835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Riconosce le caratteristiche degli elementi in base al colore e/o alla forma.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Raggruppa gli oggetti secondo uno o più criteri.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Conosce le principali forme geometriche.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Compiere differenziazioni e confronta quantità.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Riconosce </w:t>
            </w:r>
            <w:r>
              <w:rPr>
                <w:rFonts w:ascii="Calibri" w:hAnsi="Calibri" w:cs="Calibri"/>
              </w:rPr>
              <w:t xml:space="preserve">i principali </w:t>
            </w:r>
            <w:r w:rsidRPr="00256A72">
              <w:rPr>
                <w:rFonts w:ascii="Calibri" w:hAnsi="Calibri" w:cs="Calibri"/>
              </w:rPr>
              <w:t xml:space="preserve"> concetti topologici e spaziali.</w:t>
            </w:r>
          </w:p>
        </w:tc>
        <w:tc>
          <w:tcPr>
            <w:tcW w:w="2835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Distingue gli elementi in base al colore, forma e dimensione.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Distingue e rappresenta le principali forme geometriche.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Conosce i descrittori sensoriali (liscio/ruvido; morbido/duro ecc.)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Conosce i simboli numerici e collega i numeri alle quantità corrispondenti. 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Effettua corrispondenze ed esegue associazioni logiche.</w:t>
            </w:r>
          </w:p>
        </w:tc>
      </w:tr>
      <w:tr w:rsidR="00544811" w:rsidRPr="00256A72" w:rsidTr="00F54F41">
        <w:tc>
          <w:tcPr>
            <w:tcW w:w="1701" w:type="dxa"/>
            <w:shd w:val="clear" w:color="auto" w:fill="auto"/>
            <w:vAlign w:val="center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PENSIERO ANALITICO</w:t>
            </w:r>
          </w:p>
        </w:tc>
        <w:tc>
          <w:tcPr>
            <w:tcW w:w="255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Esegue in autonomia le routine apprese.</w:t>
            </w:r>
            <w:r>
              <w:rPr>
                <w:rFonts w:ascii="Calibri" w:hAnsi="Calibri" w:cs="Calibri"/>
              </w:rPr>
              <w:t xml:space="preserve"> </w:t>
            </w:r>
            <w:r w:rsidRPr="00256A72">
              <w:rPr>
                <w:rFonts w:ascii="Calibri" w:hAnsi="Calibri" w:cs="Calibri"/>
              </w:rPr>
              <w:t>Individua le caratteristiche stagionali, abbinando indumenti a stagioni.</w:t>
            </w:r>
            <w:r>
              <w:rPr>
                <w:rFonts w:ascii="Calibri" w:hAnsi="Calibri" w:cs="Calibri"/>
              </w:rPr>
              <w:t xml:space="preserve"> </w:t>
            </w:r>
            <w:r w:rsidRPr="00256A72">
              <w:rPr>
                <w:rFonts w:ascii="Calibri" w:hAnsi="Calibri" w:cs="Calibri"/>
              </w:rPr>
              <w:t>Conosce i principali fenomeni atmosferici.</w:t>
            </w:r>
          </w:p>
        </w:tc>
        <w:tc>
          <w:tcPr>
            <w:tcW w:w="2835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Riordina in sequenza due, tre elementi.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Contare in senso progressivo, collegando la sequenza numerica con oggetti.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Conosce i principali fenomeni metereologici.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Conosce il ciclo stagionale.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Scandisce i ritmi della giornata.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Esplora l’ambiente attraverso i sensi.</w:t>
            </w:r>
          </w:p>
        </w:tc>
        <w:tc>
          <w:tcPr>
            <w:tcW w:w="2835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Sa descrivere le caratteristiche degli elementi e degli ambienti.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Pianifica le attività richieste e risolve piccoli quesiti.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Opera e riconosce con sicurezza i </w:t>
            </w:r>
            <w:r>
              <w:rPr>
                <w:rFonts w:ascii="Calibri" w:hAnsi="Calibri" w:cs="Calibri"/>
              </w:rPr>
              <w:t>concetti topologici e spaziali.</w:t>
            </w:r>
          </w:p>
        </w:tc>
      </w:tr>
      <w:tr w:rsidR="00544811" w:rsidRPr="00256A72" w:rsidTr="00F54F41">
        <w:tc>
          <w:tcPr>
            <w:tcW w:w="1701" w:type="dxa"/>
            <w:shd w:val="clear" w:color="auto" w:fill="auto"/>
            <w:vAlign w:val="center"/>
          </w:tcPr>
          <w:p w:rsidR="00544811" w:rsidRPr="00256A72" w:rsidRDefault="00544811" w:rsidP="00F54F41">
            <w:pPr>
              <w:jc w:val="center"/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ORIENTAMENTO TEMPORALE, I VIVENTI E</w:t>
            </w:r>
            <w:r>
              <w:rPr>
                <w:rFonts w:ascii="Calibri" w:hAnsi="Calibri" w:cs="Calibri"/>
              </w:rPr>
              <w:t xml:space="preserve"> L’AMBIENTE</w:t>
            </w:r>
          </w:p>
        </w:tc>
        <w:tc>
          <w:tcPr>
            <w:tcW w:w="2552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Esplora l’ambiente circostante. Sa orientarsi nello spazio noto.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 xml:space="preserve">Riconosce le caratteristiche dei vari momenti della giornata. Percepisce l’alternanza tra il giorno e la notte. </w:t>
            </w:r>
          </w:p>
        </w:tc>
        <w:tc>
          <w:tcPr>
            <w:tcW w:w="2835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Conosce le caratteristiche dell’ambiente circostante.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Comprendere la dimensione temporale adesso-dopo.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</w:p>
        </w:tc>
        <w:tc>
          <w:tcPr>
            <w:tcW w:w="2835" w:type="dxa"/>
            <w:shd w:val="clear" w:color="auto" w:fill="auto"/>
          </w:tcPr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Conosce l'esistenza di una pluralità di oggetti, fenomeni e viventi. Coglie la dimensione temporale degli eventi relative alla giornata, la settimana e le stagioni.</w:t>
            </w:r>
          </w:p>
          <w:p w:rsidR="00544811" w:rsidRPr="00256A72" w:rsidRDefault="00544811" w:rsidP="00F54F41">
            <w:pPr>
              <w:rPr>
                <w:rFonts w:ascii="Calibri" w:hAnsi="Calibri" w:cs="Calibri"/>
              </w:rPr>
            </w:pPr>
            <w:r w:rsidRPr="00256A72">
              <w:rPr>
                <w:rFonts w:ascii="Calibri" w:hAnsi="Calibri" w:cs="Calibri"/>
              </w:rPr>
              <w:t>E’ in grado di ricostruire il proprio v</w:t>
            </w:r>
            <w:r>
              <w:rPr>
                <w:rFonts w:ascii="Calibri" w:hAnsi="Calibri" w:cs="Calibri"/>
              </w:rPr>
              <w:t>issuto (</w:t>
            </w:r>
            <w:r w:rsidRPr="00256A72">
              <w:rPr>
                <w:rFonts w:ascii="Calibri" w:hAnsi="Calibri" w:cs="Calibri"/>
              </w:rPr>
              <w:t>ieri, oggi, domani).</w:t>
            </w:r>
          </w:p>
        </w:tc>
      </w:tr>
    </w:tbl>
    <w:p w:rsidR="00544811" w:rsidRPr="00256A72" w:rsidRDefault="00544811" w:rsidP="00544811">
      <w:pPr>
        <w:tabs>
          <w:tab w:val="left" w:pos="1780"/>
        </w:tabs>
        <w:spacing w:line="360" w:lineRule="auto"/>
        <w:rPr>
          <w:rFonts w:ascii="Calibri" w:eastAsia="Calibri" w:hAnsi="Calibri" w:cs="Calibri"/>
        </w:rPr>
      </w:pPr>
    </w:p>
    <w:p w:rsidR="00544811" w:rsidRPr="00256A72" w:rsidRDefault="00544811" w:rsidP="00544811">
      <w:pPr>
        <w:tabs>
          <w:tab w:val="left" w:pos="178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W w:w="96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1"/>
      </w:tblGrid>
      <w:tr w:rsidR="00544811" w:rsidTr="00F54F41">
        <w:trPr>
          <w:trHeight w:val="260"/>
          <w:jc w:val="center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1" w:rsidRPr="003B2FC0" w:rsidRDefault="00544811" w:rsidP="00F54F41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LIVELLI </w:t>
            </w:r>
            <w:r w:rsidRPr="003B2FC0">
              <w:rPr>
                <w:rFonts w:ascii="Calibri" w:eastAsia="Calibri" w:hAnsi="Calibri" w:cs="Calibri"/>
                <w:b/>
              </w:rPr>
              <w:t>DI COMPETENZA TRASVERSALI</w:t>
            </w:r>
          </w:p>
        </w:tc>
      </w:tr>
      <w:tr w:rsidR="00544811" w:rsidTr="00F54F41">
        <w:trPr>
          <w:trHeight w:val="260"/>
          <w:jc w:val="center"/>
        </w:trPr>
        <w:tc>
          <w:tcPr>
            <w:tcW w:w="9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1" w:rsidRPr="003B2FC0" w:rsidRDefault="00544811" w:rsidP="00544811">
            <w:pPr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  <w:b/>
              </w:rPr>
              <w:t>Individuati sulla base di:</w:t>
            </w:r>
          </w:p>
          <w:p w:rsidR="00544811" w:rsidRPr="003B2FC0" w:rsidRDefault="00544811" w:rsidP="00544811">
            <w:pPr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  <w:b/>
              </w:rPr>
              <w:t xml:space="preserve"> </w:t>
            </w: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eastAsia="Calibri" w:hAnsi="Calibri" w:cs="Calibri"/>
                <w:b/>
              </w:rPr>
              <w:t xml:space="preserve">     </w:t>
            </w:r>
            <w:r w:rsidRPr="003B2FC0">
              <w:rPr>
                <w:rFonts w:ascii="Calibri" w:eastAsia="Calibri" w:hAnsi="Calibri" w:cs="Calibri"/>
              </w:rPr>
              <w:t>compiti di r</w:t>
            </w:r>
            <w:r>
              <w:rPr>
                <w:rFonts w:ascii="Calibri" w:eastAsia="Calibri" w:hAnsi="Calibri" w:cs="Calibri"/>
              </w:rPr>
              <w:t xml:space="preserve">ealtà                          </w:t>
            </w: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3B2FC0">
              <w:rPr>
                <w:rFonts w:ascii="Calibri" w:eastAsia="Calibri" w:hAnsi="Calibri" w:cs="Calibri"/>
              </w:rPr>
              <w:t xml:space="preserve">certificazione/informazioni dal grado di scuola  </w:t>
            </w:r>
          </w:p>
          <w:p w:rsidR="00544811" w:rsidRDefault="00544811" w:rsidP="005448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B2FC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3B2FC0">
              <w:rPr>
                <w:rFonts w:ascii="Calibri" w:eastAsia="Calibri" w:hAnsi="Calibri" w:cs="Calibri"/>
              </w:rPr>
              <w:t xml:space="preserve">osservazione sistematiche         </w:t>
            </w: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eastAsia="Calibri" w:hAnsi="Calibri" w:cs="Calibri"/>
                <w:b/>
              </w:rPr>
              <w:t xml:space="preserve"> </w:t>
            </w:r>
            <w:r w:rsidRPr="003B2FC0">
              <w:rPr>
                <w:rFonts w:ascii="Calibri" w:eastAsia="Calibri" w:hAnsi="Calibri" w:cs="Calibri"/>
              </w:rPr>
              <w:t xml:space="preserve">livelli raggiunti nell’anno precedente   </w:t>
            </w: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eastAsia="Calibri" w:hAnsi="Calibri" w:cs="Calibri"/>
              </w:rPr>
              <w:t xml:space="preserve"> non rilevate</w:t>
            </w:r>
          </w:p>
          <w:p w:rsidR="00544811" w:rsidRPr="003B2FC0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F54F41">
        <w:trPr>
          <w:trHeight w:val="2083"/>
          <w:jc w:val="center"/>
        </w:trPr>
        <w:tc>
          <w:tcPr>
            <w:tcW w:w="9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1" w:rsidRPr="001A154A" w:rsidRDefault="00544811" w:rsidP="00544811">
            <w:pPr>
              <w:keepNext/>
              <w:tabs>
                <w:tab w:val="left" w:pos="864"/>
              </w:tabs>
              <w:rPr>
                <w:rFonts w:ascii="Calibri" w:eastAsia="Calibri" w:hAnsi="Calibri" w:cs="Calibri"/>
                <w:b/>
              </w:rPr>
            </w:pPr>
            <w:r w:rsidRPr="001A154A">
              <w:rPr>
                <w:rFonts w:ascii="Calibri" w:eastAsia="Calibri" w:hAnsi="Calibri" w:cs="Calibri"/>
                <w:b/>
              </w:rPr>
              <w:t>Indica</w:t>
            </w:r>
            <w:r>
              <w:rPr>
                <w:rFonts w:ascii="Calibri" w:eastAsia="Calibri" w:hAnsi="Calibri" w:cs="Calibri"/>
                <w:b/>
              </w:rPr>
              <w:t>re</w:t>
            </w:r>
            <w:r w:rsidRPr="001A154A">
              <w:rPr>
                <w:rFonts w:ascii="Calibri" w:eastAsia="Calibri" w:hAnsi="Calibri" w:cs="Calibri"/>
                <w:b/>
              </w:rPr>
              <w:t xml:space="preserve"> quale delle seguenti competenze </w:t>
            </w:r>
            <w:r>
              <w:rPr>
                <w:rFonts w:ascii="Calibri" w:eastAsia="Calibri" w:hAnsi="Calibri" w:cs="Calibri"/>
                <w:b/>
              </w:rPr>
              <w:t>si ritiene</w:t>
            </w:r>
            <w:r w:rsidRPr="001A154A">
              <w:rPr>
                <w:rFonts w:ascii="Calibri" w:eastAsia="Calibri" w:hAnsi="Calibri" w:cs="Calibri"/>
                <w:b/>
              </w:rPr>
              <w:t xml:space="preserve"> più sviluppata tra gli alunni della classe</w:t>
            </w:r>
          </w:p>
          <w:p w:rsidR="00544811" w:rsidRPr="003B2FC0" w:rsidRDefault="00544811" w:rsidP="00544811">
            <w:pPr>
              <w:keepNext/>
              <w:tabs>
                <w:tab w:val="left" w:pos="864"/>
              </w:tabs>
              <w:ind w:left="864"/>
              <w:rPr>
                <w:rFonts w:ascii="Calibri" w:eastAsia="Calibri" w:hAnsi="Calibri" w:cs="Calibri"/>
              </w:rPr>
            </w:pPr>
          </w:p>
          <w:p w:rsidR="00544811" w:rsidRPr="003B2FC0" w:rsidRDefault="00544811" w:rsidP="00544811">
            <w:pPr>
              <w:keepNext/>
              <w:ind w:left="110" w:hanging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</w:t>
            </w: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eastAsia="Calibri" w:hAnsi="Calibri" w:cs="Calibri"/>
              </w:rPr>
              <w:t xml:space="preserve"> Competenza digitale </w:t>
            </w:r>
            <w:r>
              <w:rPr>
                <w:rFonts w:ascii="Calibri" w:eastAsia="Calibri" w:hAnsi="Calibri" w:cs="Calibri"/>
              </w:rPr>
              <w:t xml:space="preserve">                   </w:t>
            </w: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3B2FC0">
              <w:rPr>
                <w:rFonts w:ascii="Calibri" w:eastAsia="Calibri" w:hAnsi="Calibri" w:cs="Calibri"/>
              </w:rPr>
              <w:t>Consapevolezza ed espressione culturale</w:t>
            </w:r>
          </w:p>
          <w:p w:rsidR="00544811" w:rsidRPr="003B2FC0" w:rsidRDefault="00544811" w:rsidP="00544811">
            <w:pPr>
              <w:keepNext/>
              <w:ind w:left="110" w:hanging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 w:rsidRPr="003B2FC0">
              <w:rPr>
                <w:rFonts w:ascii="Calibri" w:eastAsia="Calibri" w:hAnsi="Calibri" w:cs="Calibri"/>
              </w:rPr>
              <w:t xml:space="preserve"> Imparare ad impar</w:t>
            </w:r>
            <w:r>
              <w:rPr>
                <w:rFonts w:ascii="Calibri" w:eastAsia="Calibri" w:hAnsi="Calibri" w:cs="Calibri"/>
              </w:rPr>
              <w:t xml:space="preserve">are                  </w:t>
            </w: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3B2FC0">
              <w:rPr>
                <w:rFonts w:ascii="Calibri" w:eastAsia="Calibri" w:hAnsi="Calibri" w:cs="Calibri"/>
              </w:rPr>
              <w:t>Spirito di iniziativa ed imprenditorialità</w:t>
            </w:r>
          </w:p>
          <w:p w:rsidR="00544811" w:rsidRPr="003B2FC0" w:rsidRDefault="00544811" w:rsidP="00544811">
            <w:pPr>
              <w:keepNext/>
              <w:ind w:left="110" w:hanging="1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</w:t>
            </w:r>
            <w:r w:rsidRPr="003B2FC0">
              <w:rPr>
                <w:rFonts w:ascii="Calibri" w:eastAsia="Calibri" w:hAnsi="Calibri" w:cs="Calibri"/>
                <w:b/>
                <w:sz w:val="36"/>
                <w:szCs w:val="36"/>
              </w:rPr>
              <w:t>□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Pr="003B2FC0">
              <w:rPr>
                <w:rFonts w:ascii="Calibri" w:eastAsia="Calibri" w:hAnsi="Calibri" w:cs="Calibri"/>
              </w:rPr>
              <w:t>Competenze sociali e civiche</w:t>
            </w:r>
          </w:p>
        </w:tc>
      </w:tr>
    </w:tbl>
    <w:p w:rsidR="00544811" w:rsidRDefault="00544811" w:rsidP="00544811">
      <w:pPr>
        <w:spacing w:line="360" w:lineRule="auto"/>
        <w:rPr>
          <w:rFonts w:ascii="Calibri" w:eastAsia="Calibri" w:hAnsi="Calibri" w:cs="Calibri"/>
        </w:rPr>
      </w:pPr>
    </w:p>
    <w:tbl>
      <w:tblPr>
        <w:tblW w:w="9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25"/>
        <w:gridCol w:w="6729"/>
      </w:tblGrid>
      <w:tr w:rsidR="00544811" w:rsidTr="00F54F41">
        <w:trPr>
          <w:trHeight w:val="520"/>
          <w:jc w:val="center"/>
        </w:trPr>
        <w:tc>
          <w:tcPr>
            <w:tcW w:w="9654" w:type="dxa"/>
            <w:gridSpan w:val="2"/>
            <w:shd w:val="clear" w:color="auto" w:fill="auto"/>
            <w:vAlign w:val="center"/>
          </w:tcPr>
          <w:p w:rsidR="00544811" w:rsidRDefault="00544811" w:rsidP="00F54F4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B2FC0">
              <w:rPr>
                <w:rFonts w:ascii="Calibri" w:eastAsia="Calibri" w:hAnsi="Calibri" w:cs="Calibri"/>
                <w:b/>
              </w:rPr>
              <w:t>CASI PARTICOLARI: alunni con Bisogni Educativi Speciali</w:t>
            </w:r>
          </w:p>
          <w:p w:rsidR="00544811" w:rsidRPr="003B2FC0" w:rsidRDefault="00544811" w:rsidP="00F54F41">
            <w:pPr>
              <w:jc w:val="center"/>
              <w:rPr>
                <w:rFonts w:ascii="Calibri" w:eastAsia="Calibri" w:hAnsi="Calibri" w:cs="Calibri"/>
              </w:rPr>
            </w:pPr>
          </w:p>
          <w:p w:rsidR="00544811" w:rsidRPr="00ED5EE4" w:rsidRDefault="00544811" w:rsidP="00F54F41">
            <w:pPr>
              <w:jc w:val="both"/>
              <w:rPr>
                <w:rFonts w:ascii="Calibri" w:eastAsia="Calibri" w:hAnsi="Calibri" w:cs="Calibri"/>
                <w:b/>
                <w:color w:val="auto"/>
              </w:rPr>
            </w:pPr>
            <w:r w:rsidRPr="00ED5EE4">
              <w:rPr>
                <w:rFonts w:ascii="Calibri" w:eastAsia="Calibri" w:hAnsi="Calibri" w:cs="Calibri"/>
                <w:b/>
                <w:color w:val="auto"/>
              </w:rPr>
              <w:t>NB: per gli alunni con PEI si rimanda al documento e si inserisce solo il nome con la scritta PEI nelle motivazioni, per gli alunni con PDP nella propria disciplina si specifica la motivazione, stessa cosa per alunni in difficoltà non certificati.</w:t>
            </w:r>
          </w:p>
          <w:p w:rsidR="00544811" w:rsidRDefault="00544811" w:rsidP="00F54F41">
            <w:pPr>
              <w:jc w:val="both"/>
              <w:rPr>
                <w:rFonts w:ascii="Calibri" w:eastAsia="Calibri" w:hAnsi="Calibri" w:cs="Calibri"/>
                <w:b/>
                <w:color w:val="FF0000"/>
              </w:rPr>
            </w:pPr>
          </w:p>
          <w:p w:rsidR="00544811" w:rsidRPr="00544811" w:rsidRDefault="00544811" w:rsidP="00F54F41">
            <w:pPr>
              <w:jc w:val="both"/>
              <w:rPr>
                <w:rFonts w:ascii="Calibri" w:eastAsia="Calibri" w:hAnsi="Calibri" w:cs="Calibri"/>
                <w:color w:val="auto"/>
              </w:rPr>
            </w:pPr>
            <w:r w:rsidRPr="00ED5EE4">
              <w:rPr>
                <w:rFonts w:ascii="Calibri" w:eastAsia="Calibri" w:hAnsi="Calibri" w:cs="Calibri"/>
                <w:b/>
                <w:color w:val="auto"/>
              </w:rPr>
              <w:t xml:space="preserve">Esempi:*Motivazioni: </w:t>
            </w:r>
            <w:r w:rsidRPr="00ED5EE4">
              <w:rPr>
                <w:rFonts w:ascii="Calibri" w:eastAsia="Calibri" w:hAnsi="Calibri" w:cs="Calibri"/>
                <w:color w:val="auto"/>
              </w:rPr>
              <w:t>gravi difficoltà di apprendimento, difficoltà linguistiche, disturbi comportamentali, ritmo di apprendimento lento, gravi carenze o lacune nella preparazione di base, processo logico-analitico difficoltoso, svantaggio socio-culturale, problematiche di tipo familiare, demotivazione allo studio, difficoltà di relazione con coetanei e/o adulti, labile capacità attentiva, altro.</w:t>
            </w:r>
          </w:p>
        </w:tc>
      </w:tr>
      <w:tr w:rsidR="00544811" w:rsidTr="00F54F41">
        <w:trPr>
          <w:trHeight w:val="560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544811" w:rsidRPr="003B2FC0" w:rsidRDefault="00544811" w:rsidP="00F54F41">
            <w:pPr>
              <w:keepNext/>
              <w:tabs>
                <w:tab w:val="left" w:pos="864"/>
              </w:tabs>
              <w:ind w:left="864" w:hanging="864"/>
              <w:jc w:val="center"/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  <w:b/>
              </w:rPr>
              <w:t>COGNOME E NOME</w:t>
            </w:r>
          </w:p>
        </w:tc>
        <w:tc>
          <w:tcPr>
            <w:tcW w:w="67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4811" w:rsidRPr="003B2FC0" w:rsidRDefault="00544811" w:rsidP="00F54F41">
            <w:pPr>
              <w:jc w:val="center"/>
              <w:rPr>
                <w:rFonts w:ascii="Calibri" w:eastAsia="Calibri" w:hAnsi="Calibri" w:cs="Calibri"/>
              </w:rPr>
            </w:pPr>
            <w:r w:rsidRPr="003B2FC0">
              <w:rPr>
                <w:rFonts w:ascii="Calibri" w:eastAsia="Calibri" w:hAnsi="Calibri" w:cs="Calibri"/>
                <w:b/>
              </w:rPr>
              <w:t>MOTIVAZIONI*</w:t>
            </w:r>
          </w:p>
        </w:tc>
      </w:tr>
      <w:tr w:rsidR="00544811" w:rsidTr="00F54F41">
        <w:trPr>
          <w:trHeight w:val="500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544811" w:rsidRPr="003B2FC0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29" w:type="dxa"/>
            <w:shd w:val="clear" w:color="auto" w:fill="auto"/>
            <w:vAlign w:val="center"/>
          </w:tcPr>
          <w:p w:rsidR="00544811" w:rsidRPr="003B2FC0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F54F41">
        <w:trPr>
          <w:trHeight w:val="500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544811" w:rsidRPr="003B2FC0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29" w:type="dxa"/>
            <w:shd w:val="clear" w:color="auto" w:fill="auto"/>
            <w:vAlign w:val="center"/>
          </w:tcPr>
          <w:p w:rsidR="00544811" w:rsidRPr="003B2FC0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F54F41">
        <w:trPr>
          <w:trHeight w:val="500"/>
          <w:jc w:val="center"/>
        </w:trPr>
        <w:tc>
          <w:tcPr>
            <w:tcW w:w="2925" w:type="dxa"/>
            <w:shd w:val="clear" w:color="auto" w:fill="auto"/>
            <w:vAlign w:val="center"/>
          </w:tcPr>
          <w:p w:rsidR="00544811" w:rsidRPr="003B2FC0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29" w:type="dxa"/>
            <w:shd w:val="clear" w:color="auto" w:fill="auto"/>
            <w:vAlign w:val="center"/>
          </w:tcPr>
          <w:p w:rsidR="00544811" w:rsidRPr="003B2FC0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F54F41">
        <w:trPr>
          <w:trHeight w:val="500"/>
          <w:jc w:val="center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1" w:rsidRPr="003B2FC0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811" w:rsidRPr="003B2FC0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</w:tbl>
    <w:p w:rsidR="00544811" w:rsidRDefault="00544811" w:rsidP="00544811">
      <w:pPr>
        <w:spacing w:line="360" w:lineRule="auto"/>
        <w:ind w:left="425"/>
        <w:jc w:val="both"/>
        <w:rPr>
          <w:rFonts w:ascii="Calibri" w:eastAsia="Calibri" w:hAnsi="Calibri" w:cs="Calibri"/>
          <w:b/>
          <w:i/>
          <w:color w:val="222222"/>
        </w:rPr>
      </w:pPr>
    </w:p>
    <w:p w:rsidR="00544811" w:rsidRPr="00ED5EE4" w:rsidRDefault="00544811" w:rsidP="00544811">
      <w:pPr>
        <w:ind w:left="425"/>
        <w:jc w:val="both"/>
        <w:rPr>
          <w:rFonts w:ascii="Calibri" w:eastAsia="Calibri" w:hAnsi="Calibri" w:cs="Calibri"/>
          <w:color w:val="222222"/>
        </w:rPr>
      </w:pPr>
      <w:r w:rsidRPr="00ED5EE4">
        <w:rPr>
          <w:rFonts w:ascii="Calibri" w:eastAsia="Calibri" w:hAnsi="Calibri" w:cs="Calibri"/>
          <w:b/>
          <w:color w:val="222222"/>
        </w:rPr>
        <w:t xml:space="preserve">Attività per il sostegno e il recupero: </w:t>
      </w:r>
      <w:r w:rsidRPr="00ED5EE4">
        <w:rPr>
          <w:rFonts w:ascii="Calibri" w:eastAsia="Calibri" w:hAnsi="Calibri" w:cs="Calibri"/>
          <w:color w:val="222222"/>
        </w:rPr>
        <w:t xml:space="preserve">           </w:t>
      </w:r>
    </w:p>
    <w:p w:rsidR="00544811" w:rsidRDefault="00544811" w:rsidP="00544811">
      <w:pPr>
        <w:ind w:left="425" w:right="401"/>
        <w:jc w:val="both"/>
        <w:rPr>
          <w:rFonts w:ascii="Calibri" w:eastAsia="Calibri" w:hAnsi="Calibri" w:cs="Calibri"/>
          <w:color w:val="222222"/>
        </w:rPr>
      </w:pP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recupero curriculare  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sportello didattico    </w:t>
      </w: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222222"/>
        </w:rPr>
        <w:t>tudio assistito (</w:t>
      </w:r>
      <w:r>
        <w:rPr>
          <w:rFonts w:ascii="Calibri" w:eastAsia="Calibri" w:hAnsi="Calibri" w:cs="Calibri"/>
          <w:i/>
          <w:color w:val="222222"/>
        </w:rPr>
        <w:t>peer to peer education</w:t>
      </w:r>
      <w:r>
        <w:rPr>
          <w:rFonts w:ascii="Calibri" w:eastAsia="Calibri" w:hAnsi="Calibri" w:cs="Calibri"/>
          <w:color w:val="222222"/>
        </w:rPr>
        <w:t xml:space="preserve">) </w:t>
      </w:r>
    </w:p>
    <w:p w:rsidR="00544811" w:rsidRDefault="00544811" w:rsidP="00544811">
      <w:pPr>
        <w:ind w:left="425" w:right="401"/>
        <w:jc w:val="both"/>
        <w:rPr>
          <w:rFonts w:ascii="Calibri" w:eastAsia="Calibri" w:hAnsi="Calibri" w:cs="Calibri"/>
          <w:color w:val="222222"/>
        </w:rPr>
      </w:pPr>
      <w:r w:rsidRPr="003B2FC0">
        <w:rPr>
          <w:rFonts w:ascii="Calibri" w:eastAsia="Calibri" w:hAnsi="Calibri" w:cs="Calibri"/>
          <w:b/>
          <w:sz w:val="36"/>
          <w:szCs w:val="36"/>
        </w:rPr>
        <w:t>□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color w:val="222222"/>
        </w:rPr>
        <w:t>altro (specificare)</w:t>
      </w:r>
    </w:p>
    <w:p w:rsidR="00544811" w:rsidRDefault="00544811" w:rsidP="00544811">
      <w:pPr>
        <w:spacing w:after="200" w:line="276" w:lineRule="auto"/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PROGRAMMAZIONE ANNUALE</w:t>
      </w:r>
    </w:p>
    <w:p w:rsidR="00544811" w:rsidRDefault="00544811" w:rsidP="00544811">
      <w:pPr>
        <w:spacing w:before="24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 quanto attiene a competenze, conoscenze e abilità,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si rimanda alle UFA disciplinari d’Istituto.</w:t>
      </w:r>
    </w:p>
    <w:p w:rsidR="00544811" w:rsidRDefault="00544811" w:rsidP="00544811">
      <w:pPr>
        <w:ind w:right="26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</w:rPr>
        <w:t xml:space="preserve">1.Contenuti disciplinari </w:t>
      </w:r>
      <w:r w:rsidRPr="00ED5EE4">
        <w:rPr>
          <w:rFonts w:ascii="Calibri" w:eastAsia="Calibri" w:hAnsi="Calibri" w:cs="Calibri"/>
          <w:b/>
          <w:color w:val="auto"/>
        </w:rPr>
        <w:t>(</w:t>
      </w:r>
      <w:r>
        <w:rPr>
          <w:rFonts w:ascii="Calibri" w:eastAsia="Calibri" w:hAnsi="Calibri" w:cs="Calibri"/>
          <w:b/>
          <w:color w:val="auto"/>
        </w:rPr>
        <w:t>s</w:t>
      </w:r>
      <w:r w:rsidRPr="00ED5EE4">
        <w:rPr>
          <w:rFonts w:ascii="Calibri" w:eastAsia="Calibri" w:hAnsi="Calibri" w:cs="Calibri"/>
          <w:b/>
          <w:color w:val="auto"/>
        </w:rPr>
        <w:t>pecificare gli argomenti che si intendono trattare nel corso dell’anno scolastico)</w:t>
      </w:r>
    </w:p>
    <w:p w:rsidR="00544811" w:rsidRDefault="00544811" w:rsidP="00544811">
      <w:pPr>
        <w:rPr>
          <w:rFonts w:ascii="Calibri" w:eastAsia="Calibri" w:hAnsi="Calibri" w:cs="Calibri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0"/>
      </w:tblGrid>
      <w:tr w:rsidR="00544811" w:rsidRPr="00624984" w:rsidTr="00F54F41">
        <w:trPr>
          <w:trHeight w:val="1440"/>
        </w:trPr>
        <w:tc>
          <w:tcPr>
            <w:tcW w:w="10177" w:type="dxa"/>
            <w:shd w:val="clear" w:color="auto" w:fill="auto"/>
          </w:tcPr>
          <w:p w:rsidR="00544811" w:rsidRPr="00624984" w:rsidRDefault="00544811" w:rsidP="00F54F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eastAsia="Calibri" w:hAnsi="Calibri" w:cs="Calibri"/>
              </w:rPr>
            </w:pPr>
          </w:p>
        </w:tc>
      </w:tr>
    </w:tbl>
    <w:p w:rsidR="00544811" w:rsidRPr="00FB0101" w:rsidRDefault="00544811" w:rsidP="00544811">
      <w:pPr>
        <w:rPr>
          <w:rFonts w:ascii="Calibri" w:eastAsia="Calibri" w:hAnsi="Calibri" w:cs="Calibri"/>
          <w:color w:val="auto"/>
        </w:rPr>
      </w:pPr>
    </w:p>
    <w:p w:rsidR="00544811" w:rsidRPr="00FB0101" w:rsidRDefault="00544811" w:rsidP="00544811">
      <w:pPr>
        <w:rPr>
          <w:rFonts w:ascii="Calibri" w:eastAsia="Calibri" w:hAnsi="Calibri" w:cs="Calibri"/>
          <w:i/>
          <w:color w:val="auto"/>
        </w:rPr>
      </w:pPr>
      <w:r w:rsidRPr="00FB0101">
        <w:rPr>
          <w:rFonts w:ascii="Calibri" w:eastAsia="Calibri" w:hAnsi="Calibri" w:cs="Calibri"/>
          <w:b/>
          <w:color w:val="auto"/>
        </w:rPr>
        <w:t>2.Metodologie (selezionare tra le seguenti opzioni)</w:t>
      </w:r>
    </w:p>
    <w:p w:rsidR="00544811" w:rsidRPr="00FB0101" w:rsidRDefault="00544811" w:rsidP="00544811">
      <w:pPr>
        <w:rPr>
          <w:rFonts w:ascii="Calibri" w:eastAsia="Calibri" w:hAnsi="Calibri" w:cs="Calibri"/>
          <w:color w:val="auto"/>
        </w:rPr>
      </w:pP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 xml:space="preserve">□ </w:t>
      </w:r>
      <w:r w:rsidRPr="00FB0101">
        <w:rPr>
          <w:rFonts w:ascii="Calibri" w:eastAsia="Calibri" w:hAnsi="Calibri" w:cs="Calibri"/>
          <w:color w:val="auto"/>
        </w:rPr>
        <w:t>lezione frontale</w:t>
      </w:r>
      <w:r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ab/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 xml:space="preserve">□ </w:t>
      </w:r>
      <w:r w:rsidRPr="00FB0101">
        <w:rPr>
          <w:rFonts w:ascii="Calibri" w:eastAsia="Calibri" w:hAnsi="Calibri" w:cs="Calibri"/>
          <w:color w:val="auto"/>
        </w:rPr>
        <w:t xml:space="preserve">lavori di gruppo e a coppie     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 xml:space="preserve">□ </w:t>
      </w:r>
      <w:r w:rsidRPr="00FB0101">
        <w:rPr>
          <w:rFonts w:ascii="Calibri" w:eastAsia="Calibri" w:hAnsi="Calibri" w:cs="Calibri"/>
          <w:color w:val="auto"/>
        </w:rPr>
        <w:t xml:space="preserve">attività ludiche  </w:t>
      </w:r>
      <w:r w:rsidRPr="00FB0101">
        <w:rPr>
          <w:rFonts w:ascii="Calibri" w:eastAsia="Calibri" w:hAnsi="Calibri" w:cs="Calibri"/>
          <w:color w:val="auto"/>
        </w:rPr>
        <w:tab/>
      </w:r>
    </w:p>
    <w:p w:rsidR="00544811" w:rsidRPr="00D46865" w:rsidRDefault="00544811" w:rsidP="00544811">
      <w:pPr>
        <w:rPr>
          <w:rFonts w:ascii="Calibri" w:eastAsia="Calibri" w:hAnsi="Calibri" w:cs="Calibri"/>
          <w:color w:val="auto"/>
          <w:lang w:val="en-US"/>
        </w:rPr>
      </w:pPr>
      <w:r w:rsidRPr="00D46865">
        <w:rPr>
          <w:rFonts w:ascii="Calibri" w:eastAsia="Calibri" w:hAnsi="Calibri" w:cs="Calibri"/>
          <w:b/>
          <w:color w:val="auto"/>
          <w:sz w:val="36"/>
          <w:szCs w:val="36"/>
          <w:lang w:val="en-US"/>
        </w:rPr>
        <w:t xml:space="preserve">□ </w:t>
      </w:r>
      <w:r w:rsidRPr="00D46865">
        <w:rPr>
          <w:rFonts w:ascii="Calibri" w:eastAsia="Calibri" w:hAnsi="Calibri" w:cs="Calibri"/>
          <w:color w:val="auto"/>
          <w:lang w:val="en-US"/>
        </w:rPr>
        <w:t xml:space="preserve">problem solving </w:t>
      </w:r>
      <w:r w:rsidRPr="00D46865">
        <w:rPr>
          <w:rFonts w:ascii="Calibri" w:eastAsia="Calibri" w:hAnsi="Calibri" w:cs="Calibri"/>
          <w:color w:val="auto"/>
          <w:lang w:val="en-US"/>
        </w:rPr>
        <w:tab/>
      </w:r>
      <w:r w:rsidRPr="00D46865">
        <w:rPr>
          <w:rFonts w:ascii="Calibri" w:eastAsia="Calibri" w:hAnsi="Calibri" w:cs="Calibri"/>
          <w:b/>
          <w:color w:val="auto"/>
          <w:sz w:val="36"/>
          <w:szCs w:val="36"/>
          <w:lang w:val="en-US"/>
        </w:rPr>
        <w:t>□</w:t>
      </w:r>
      <w:r w:rsidRPr="00D46865">
        <w:rPr>
          <w:rFonts w:ascii="Calibri" w:eastAsia="Calibri" w:hAnsi="Calibri" w:cs="Calibri"/>
          <w:color w:val="auto"/>
          <w:lang w:val="en-US"/>
        </w:rPr>
        <w:t xml:space="preserve"> cooperative learning      </w:t>
      </w:r>
      <w:r w:rsidRPr="00D46865">
        <w:rPr>
          <w:rFonts w:ascii="Calibri" w:eastAsia="Calibri" w:hAnsi="Calibri" w:cs="Calibri"/>
          <w:b/>
          <w:color w:val="auto"/>
          <w:sz w:val="36"/>
          <w:szCs w:val="36"/>
          <w:lang w:val="en-US"/>
        </w:rPr>
        <w:t xml:space="preserve">□ </w:t>
      </w:r>
      <w:r w:rsidRPr="00D46865">
        <w:rPr>
          <w:rFonts w:ascii="Calibri" w:eastAsia="Calibri" w:hAnsi="Calibri" w:cs="Calibri"/>
          <w:color w:val="auto"/>
          <w:lang w:val="en-US"/>
        </w:rPr>
        <w:t xml:space="preserve">peer education      </w:t>
      </w:r>
      <w:r w:rsidRPr="00D46865">
        <w:rPr>
          <w:rFonts w:ascii="Calibri" w:eastAsia="Calibri" w:hAnsi="Calibri" w:cs="Calibri"/>
          <w:b/>
          <w:color w:val="auto"/>
          <w:sz w:val="36"/>
          <w:szCs w:val="36"/>
          <w:lang w:val="en-US"/>
        </w:rPr>
        <w:t xml:space="preserve">□ </w:t>
      </w:r>
      <w:r w:rsidRPr="00D46865">
        <w:rPr>
          <w:rFonts w:ascii="Calibri" w:eastAsia="Calibri" w:hAnsi="Calibri" w:cs="Calibri"/>
          <w:color w:val="auto"/>
          <w:lang w:val="en-US"/>
        </w:rPr>
        <w:t xml:space="preserve">gamification della didattica   </w:t>
      </w:r>
    </w:p>
    <w:p w:rsidR="00544811" w:rsidRPr="00FB0101" w:rsidRDefault="00544811" w:rsidP="00544811">
      <w:pPr>
        <w:rPr>
          <w:rFonts w:ascii="Calibri" w:eastAsia="Calibri" w:hAnsi="Calibri" w:cs="Calibri"/>
          <w:color w:val="auto"/>
        </w:rPr>
      </w:pP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 xml:space="preserve">□ </w:t>
      </w:r>
      <w:r w:rsidRPr="00FB0101">
        <w:rPr>
          <w:rFonts w:ascii="Calibri" w:eastAsia="Calibri" w:hAnsi="Calibri" w:cs="Calibri"/>
          <w:color w:val="auto"/>
        </w:rPr>
        <w:t xml:space="preserve">uso delle tecnologie multimediali  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attività metacognitive  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circle-time</w:t>
      </w:r>
    </w:p>
    <w:p w:rsidR="00544811" w:rsidRPr="00FB0101" w:rsidRDefault="00544811" w:rsidP="00544811">
      <w:pPr>
        <w:rPr>
          <w:rFonts w:ascii="Calibri" w:eastAsia="Calibri" w:hAnsi="Calibri" w:cs="Calibri"/>
          <w:color w:val="auto"/>
        </w:rPr>
      </w:pP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attività laboratoriali</w:t>
      </w:r>
    </w:p>
    <w:p w:rsidR="00544811" w:rsidRPr="00FB0101" w:rsidRDefault="00544811" w:rsidP="00544811">
      <w:pPr>
        <w:rPr>
          <w:rFonts w:ascii="Calibri" w:eastAsia="Calibri" w:hAnsi="Calibri" w:cs="Calibri"/>
          <w:b/>
          <w:color w:val="auto"/>
        </w:rPr>
      </w:pPr>
    </w:p>
    <w:p w:rsidR="00544811" w:rsidRPr="00FB0101" w:rsidRDefault="00544811" w:rsidP="00544811">
      <w:pPr>
        <w:rPr>
          <w:rFonts w:ascii="Calibri" w:eastAsia="Calibri" w:hAnsi="Calibri" w:cs="Calibri"/>
          <w:b/>
          <w:color w:val="auto"/>
        </w:rPr>
      </w:pPr>
      <w:r w:rsidRPr="00FB0101">
        <w:rPr>
          <w:rFonts w:ascii="Calibri" w:eastAsia="Calibri" w:hAnsi="Calibri" w:cs="Calibri"/>
          <w:b/>
          <w:color w:val="auto"/>
        </w:rPr>
        <w:t xml:space="preserve">3.Strumenti (selezionare fra le seguenti opzioni) </w:t>
      </w:r>
    </w:p>
    <w:p w:rsidR="00544811" w:rsidRPr="00FB0101" w:rsidRDefault="00544811" w:rsidP="00544811">
      <w:pPr>
        <w:rPr>
          <w:rFonts w:ascii="Calibri" w:eastAsia="Calibri" w:hAnsi="Calibri" w:cs="Calibri"/>
          <w:color w:val="auto"/>
        </w:rPr>
      </w:pP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materiale strutturato    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materiale semi -strutturato    </w:t>
      </w:r>
      <w:r w:rsidRPr="00FB0101">
        <w:rPr>
          <w:rFonts w:ascii="Calibri" w:eastAsia="Calibri" w:hAnsi="Calibri" w:cs="Calibri"/>
          <w:color w:val="auto"/>
        </w:rPr>
        <w:tab/>
        <w:t xml:space="preserve">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b/>
          <w:color w:val="auto"/>
        </w:rPr>
        <w:t xml:space="preserve"> </w:t>
      </w:r>
      <w:r w:rsidRPr="00FB0101">
        <w:rPr>
          <w:rFonts w:ascii="Calibri" w:eastAsia="Calibri" w:hAnsi="Calibri" w:cs="Calibri"/>
          <w:color w:val="auto"/>
        </w:rPr>
        <w:t xml:space="preserve">materiale non strutturato      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 xml:space="preserve">□ </w:t>
      </w:r>
      <w:r w:rsidRPr="00FB0101">
        <w:rPr>
          <w:rFonts w:ascii="Calibri" w:eastAsia="Calibri" w:hAnsi="Calibri" w:cs="Calibri"/>
          <w:color w:val="auto"/>
        </w:rPr>
        <w:t xml:space="preserve">libro </w:t>
      </w:r>
      <w:r w:rsidRPr="00FB0101">
        <w:rPr>
          <w:rFonts w:ascii="Calibri" w:eastAsia="Calibri" w:hAnsi="Calibri" w:cs="Calibri"/>
          <w:color w:val="auto"/>
        </w:rPr>
        <w:tab/>
      </w:r>
    </w:p>
    <w:p w:rsidR="00544811" w:rsidRPr="00FB0101" w:rsidRDefault="00544811" w:rsidP="00544811">
      <w:pPr>
        <w:rPr>
          <w:rFonts w:ascii="Calibri" w:eastAsia="Calibri" w:hAnsi="Calibri" w:cs="Calibri"/>
          <w:color w:val="auto"/>
        </w:rPr>
      </w:pP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  video     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uscite didattiche      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 xml:space="preserve">□ </w:t>
      </w:r>
      <w:r w:rsidRPr="00FB0101">
        <w:rPr>
          <w:rFonts w:ascii="Calibri" w:eastAsia="Calibri" w:hAnsi="Calibri" w:cs="Calibri"/>
          <w:color w:val="auto"/>
        </w:rPr>
        <w:t xml:space="preserve">attività teatrali    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b/>
          <w:color w:val="auto"/>
        </w:rPr>
        <w:t xml:space="preserve"> </w:t>
      </w:r>
      <w:r w:rsidRPr="00FB0101">
        <w:rPr>
          <w:rFonts w:ascii="Calibri" w:eastAsia="Calibri" w:hAnsi="Calibri" w:cs="Calibri"/>
          <w:color w:val="auto"/>
        </w:rPr>
        <w:t xml:space="preserve">attività espressive artistiche </w:t>
      </w:r>
    </w:p>
    <w:p w:rsidR="00544811" w:rsidRPr="00FB0101" w:rsidRDefault="00544811" w:rsidP="00544811">
      <w:pPr>
        <w:rPr>
          <w:rFonts w:ascii="Calibri" w:eastAsia="Calibri" w:hAnsi="Calibri" w:cs="Calibri"/>
          <w:b/>
          <w:color w:val="auto"/>
        </w:rPr>
      </w:pPr>
    </w:p>
    <w:p w:rsidR="00544811" w:rsidRPr="00FB0101" w:rsidRDefault="00544811" w:rsidP="00544811">
      <w:pPr>
        <w:rPr>
          <w:rFonts w:ascii="Calibri" w:eastAsia="Calibri" w:hAnsi="Calibri" w:cs="Calibri"/>
          <w:b/>
          <w:color w:val="auto"/>
        </w:rPr>
      </w:pPr>
      <w:r w:rsidRPr="00FB0101">
        <w:rPr>
          <w:rFonts w:ascii="Calibri" w:eastAsia="Calibri" w:hAnsi="Calibri" w:cs="Calibri"/>
          <w:b/>
          <w:color w:val="auto"/>
        </w:rPr>
        <w:t>4.Valutazioni:</w:t>
      </w:r>
    </w:p>
    <w:p w:rsidR="00544811" w:rsidRPr="00FB0101" w:rsidRDefault="00544811" w:rsidP="00544811">
      <w:pPr>
        <w:rPr>
          <w:rFonts w:ascii="Calibri" w:eastAsia="Calibri" w:hAnsi="Calibri" w:cs="Calibri"/>
          <w:color w:val="auto"/>
        </w:rPr>
      </w:pPr>
      <w:r w:rsidRPr="00FB0101">
        <w:rPr>
          <w:rFonts w:ascii="Calibri" w:eastAsia="Calibri" w:hAnsi="Calibri" w:cs="Calibri"/>
          <w:b/>
          <w:color w:val="auto"/>
        </w:rPr>
        <w:t>Verifiche (conoscenze e abilità)</w:t>
      </w:r>
    </w:p>
    <w:p w:rsidR="00544811" w:rsidRPr="00FB0101" w:rsidRDefault="00544811" w:rsidP="00544811">
      <w:pPr>
        <w:rPr>
          <w:rFonts w:ascii="Calibri" w:eastAsia="Calibri" w:hAnsi="Calibri" w:cs="Calibri"/>
          <w:color w:val="auto"/>
        </w:rPr>
      </w:pP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in itinere  </w:t>
      </w:r>
      <w:r>
        <w:rPr>
          <w:rFonts w:ascii="Calibri" w:eastAsia="Calibri" w:hAnsi="Calibri" w:cs="Calibri"/>
          <w:color w:val="auto"/>
        </w:rPr>
        <w:t xml:space="preserve">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a conclusione di un’unità didattica</w:t>
      </w:r>
    </w:p>
    <w:p w:rsidR="00544811" w:rsidRPr="00B715E2" w:rsidRDefault="00544811" w:rsidP="00544811">
      <w:pPr>
        <w:rPr>
          <w:rFonts w:ascii="Calibri" w:eastAsia="Calibri" w:hAnsi="Calibri" w:cs="Calibri"/>
          <w:color w:val="FF0000"/>
        </w:rPr>
      </w:pP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b/>
          <w:color w:val="auto"/>
        </w:rPr>
        <w:t xml:space="preserve"> </w:t>
      </w:r>
      <w:r w:rsidRPr="00FB0101">
        <w:rPr>
          <w:rFonts w:ascii="Calibri" w:eastAsia="Calibri" w:hAnsi="Calibri" w:cs="Calibri"/>
          <w:color w:val="auto"/>
        </w:rPr>
        <w:t xml:space="preserve">test d’ingresso                                                     </w:t>
      </w:r>
      <w:r w:rsidRPr="00B715E2">
        <w:rPr>
          <w:rFonts w:ascii="Calibri" w:eastAsia="Calibri" w:hAnsi="Calibri" w:cs="Calibri"/>
          <w:color w:val="FF0000"/>
        </w:rPr>
        <w:t xml:space="preserve">        </w:t>
      </w:r>
    </w:p>
    <w:p w:rsidR="00544811" w:rsidRPr="00B715E2" w:rsidRDefault="00544811" w:rsidP="00544811">
      <w:pPr>
        <w:rPr>
          <w:rFonts w:ascii="Calibri" w:eastAsia="Calibri" w:hAnsi="Calibri" w:cs="Calibri"/>
          <w:b/>
          <w:color w:val="FF0000"/>
        </w:rPr>
      </w:pPr>
    </w:p>
    <w:p w:rsidR="00544811" w:rsidRPr="00FB0101" w:rsidRDefault="00544811" w:rsidP="00544811">
      <w:pPr>
        <w:rPr>
          <w:rFonts w:ascii="Calibri" w:eastAsia="Calibri" w:hAnsi="Calibri" w:cs="Calibri"/>
          <w:color w:val="auto"/>
        </w:rPr>
      </w:pPr>
      <w:r w:rsidRPr="00FB0101">
        <w:rPr>
          <w:rFonts w:ascii="Calibri" w:eastAsia="Calibri" w:hAnsi="Calibri" w:cs="Calibri"/>
          <w:b/>
          <w:color w:val="auto"/>
        </w:rPr>
        <w:t>Compiti di realtà (competenze)</w:t>
      </w:r>
    </w:p>
    <w:p w:rsidR="00544811" w:rsidRPr="00FB0101" w:rsidRDefault="00544811" w:rsidP="00544811">
      <w:pPr>
        <w:rPr>
          <w:rFonts w:ascii="Calibri" w:eastAsia="Calibri" w:hAnsi="Calibri" w:cs="Calibri"/>
          <w:color w:val="auto"/>
        </w:rPr>
      </w:pP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di breve durata </w:t>
      </w:r>
      <w:r w:rsidRPr="00FB0101">
        <w:rPr>
          <w:rFonts w:ascii="Calibri" w:eastAsia="Calibri" w:hAnsi="Calibri" w:cs="Calibri"/>
          <w:b/>
          <w:color w:val="auto"/>
        </w:rPr>
        <w:t xml:space="preserve">                  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di media durata  </w:t>
      </w:r>
      <w:r w:rsidRPr="00FB0101">
        <w:rPr>
          <w:rFonts w:ascii="Calibri" w:eastAsia="Calibri" w:hAnsi="Calibri" w:cs="Calibri"/>
          <w:b/>
          <w:color w:val="auto"/>
        </w:rPr>
        <w:t xml:space="preserve">                   </w:t>
      </w: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di lunga durata </w:t>
      </w:r>
    </w:p>
    <w:p w:rsidR="00544811" w:rsidRPr="00FB0101" w:rsidRDefault="00544811" w:rsidP="00544811">
      <w:pPr>
        <w:rPr>
          <w:rFonts w:ascii="Calibri" w:eastAsia="Calibri" w:hAnsi="Calibri" w:cs="Calibri"/>
          <w:color w:val="auto"/>
        </w:rPr>
      </w:pP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>campo di esperienza</w:t>
      </w:r>
      <w:r w:rsidRPr="00FB0101">
        <w:rPr>
          <w:rFonts w:ascii="Calibri" w:eastAsia="Calibri" w:hAnsi="Calibri" w:cs="Calibri"/>
          <w:color w:val="auto"/>
        </w:rPr>
        <w:tab/>
        <w:t xml:space="preserve">                                          </w:t>
      </w:r>
    </w:p>
    <w:p w:rsidR="00544811" w:rsidRPr="00FB0101" w:rsidRDefault="00544811" w:rsidP="00544811">
      <w:pPr>
        <w:rPr>
          <w:rFonts w:ascii="Calibri" w:eastAsia="Calibri" w:hAnsi="Calibri" w:cs="Calibri"/>
          <w:b/>
          <w:color w:val="auto"/>
          <w:sz w:val="36"/>
          <w:szCs w:val="36"/>
        </w:rPr>
      </w:pPr>
      <w:r w:rsidRPr="00FB0101">
        <w:rPr>
          <w:rFonts w:ascii="Calibri" w:eastAsia="Calibri" w:hAnsi="Calibri" w:cs="Calibri"/>
          <w:b/>
          <w:color w:val="auto"/>
          <w:sz w:val="36"/>
          <w:szCs w:val="36"/>
        </w:rPr>
        <w:t>□</w:t>
      </w:r>
      <w:r w:rsidRPr="00FB0101">
        <w:rPr>
          <w:rFonts w:ascii="Calibri" w:eastAsia="Calibri" w:hAnsi="Calibri" w:cs="Calibri"/>
          <w:color w:val="auto"/>
        </w:rPr>
        <w:t xml:space="preserve"> a conclusione di un’unità didattica </w:t>
      </w:r>
      <w:r w:rsidRPr="00FB0101">
        <w:rPr>
          <w:rFonts w:ascii="Calibri" w:eastAsia="Calibri" w:hAnsi="Calibri" w:cs="Calibri"/>
          <w:b/>
          <w:color w:val="auto"/>
        </w:rPr>
        <w:t xml:space="preserve">                         </w:t>
      </w:r>
    </w:p>
    <w:p w:rsidR="00544811" w:rsidRPr="00544811" w:rsidRDefault="00544811" w:rsidP="00544811">
      <w:pPr>
        <w:rPr>
          <w:rFonts w:ascii="Calibri" w:eastAsia="Calibri" w:hAnsi="Calibri" w:cs="Calibri"/>
          <w:b/>
          <w:color w:val="FF0000"/>
          <w:sz w:val="18"/>
          <w:szCs w:val="18"/>
        </w:rPr>
      </w:pPr>
    </w:p>
    <w:p w:rsidR="00544811" w:rsidRDefault="00544811" w:rsidP="00544811">
      <w:pPr>
        <w:ind w:left="15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Progetti, uscite.</w:t>
      </w:r>
    </w:p>
    <w:tbl>
      <w:tblPr>
        <w:tblpPr w:leftFromText="141" w:rightFromText="141" w:vertAnchor="text" w:horzAnchor="margin" w:tblpX="-146" w:tblpY="85"/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2"/>
        <w:gridCol w:w="3373"/>
      </w:tblGrid>
      <w:tr w:rsidR="00544811" w:rsidTr="00544811">
        <w:trPr>
          <w:trHeight w:val="412"/>
        </w:trPr>
        <w:tc>
          <w:tcPr>
            <w:tcW w:w="7132" w:type="dxa"/>
            <w:shd w:val="clear" w:color="auto" w:fill="D9D9D9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PROGETTI </w:t>
            </w:r>
          </w:p>
        </w:tc>
        <w:tc>
          <w:tcPr>
            <w:tcW w:w="3373" w:type="dxa"/>
            <w:shd w:val="clear" w:color="auto" w:fill="D9D9D9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544811" w:rsidTr="00544811">
        <w:trPr>
          <w:trHeight w:val="412"/>
        </w:trPr>
        <w:tc>
          <w:tcPr>
            <w:tcW w:w="7132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3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544811">
        <w:trPr>
          <w:trHeight w:val="412"/>
        </w:trPr>
        <w:tc>
          <w:tcPr>
            <w:tcW w:w="7132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3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544811">
        <w:trPr>
          <w:trHeight w:val="412"/>
        </w:trPr>
        <w:tc>
          <w:tcPr>
            <w:tcW w:w="7132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3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544811">
        <w:trPr>
          <w:trHeight w:val="412"/>
        </w:trPr>
        <w:tc>
          <w:tcPr>
            <w:tcW w:w="7132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3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544811">
        <w:trPr>
          <w:trHeight w:val="412"/>
        </w:trPr>
        <w:tc>
          <w:tcPr>
            <w:tcW w:w="7132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3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544811">
        <w:trPr>
          <w:trHeight w:val="412"/>
        </w:trPr>
        <w:tc>
          <w:tcPr>
            <w:tcW w:w="7132" w:type="dxa"/>
            <w:shd w:val="clear" w:color="auto" w:fill="D9D9D9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PERCORSI E USCITE DIDATTICHE</w:t>
            </w:r>
          </w:p>
        </w:tc>
        <w:tc>
          <w:tcPr>
            <w:tcW w:w="3373" w:type="dxa"/>
            <w:shd w:val="clear" w:color="auto" w:fill="D9D9D9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544811" w:rsidTr="00544811">
        <w:trPr>
          <w:trHeight w:val="412"/>
        </w:trPr>
        <w:tc>
          <w:tcPr>
            <w:tcW w:w="7132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3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544811">
        <w:trPr>
          <w:trHeight w:val="412"/>
        </w:trPr>
        <w:tc>
          <w:tcPr>
            <w:tcW w:w="7132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3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544811">
        <w:trPr>
          <w:trHeight w:val="412"/>
        </w:trPr>
        <w:tc>
          <w:tcPr>
            <w:tcW w:w="7132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3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544811">
        <w:trPr>
          <w:trHeight w:val="412"/>
        </w:trPr>
        <w:tc>
          <w:tcPr>
            <w:tcW w:w="7132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3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  <w:tr w:rsidR="00544811" w:rsidTr="00544811">
        <w:trPr>
          <w:trHeight w:val="412"/>
        </w:trPr>
        <w:tc>
          <w:tcPr>
            <w:tcW w:w="7132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73" w:type="dxa"/>
            <w:vAlign w:val="center"/>
          </w:tcPr>
          <w:p w:rsidR="00544811" w:rsidRDefault="00544811" w:rsidP="00544811">
            <w:pPr>
              <w:rPr>
                <w:rFonts w:ascii="Calibri" w:eastAsia="Calibri" w:hAnsi="Calibri" w:cs="Calibri"/>
              </w:rPr>
            </w:pPr>
          </w:p>
        </w:tc>
      </w:tr>
    </w:tbl>
    <w:p w:rsidR="00544811" w:rsidRDefault="00544811" w:rsidP="00544811">
      <w:pPr>
        <w:rPr>
          <w:rFonts w:ascii="Calibri" w:eastAsia="Calibri" w:hAnsi="Calibri" w:cs="Calibri"/>
        </w:rPr>
      </w:pPr>
    </w:p>
    <w:p w:rsidR="00544811" w:rsidRDefault="00544811" w:rsidP="00544811">
      <w:pPr>
        <w:keepNext/>
        <w:ind w:left="3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Modalità di verifica dei risultati: si fa riferimento alle rubriche di valutazione delle competenze trasversali pubblicate nel PTOF</w:t>
      </w:r>
    </w:p>
    <w:p w:rsidR="00544811" w:rsidRDefault="00544811" w:rsidP="00544811">
      <w:pPr>
        <w:ind w:left="350" w:right="-5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Sulla base del progetto didattico sono previste da parte dei singoli Docenti:</w:t>
      </w:r>
    </w:p>
    <w:p w:rsidR="00544811" w:rsidRDefault="00544811" w:rsidP="0054481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77" w:hanging="35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U.d A. standard </w:t>
      </w:r>
    </w:p>
    <w:p w:rsidR="00544811" w:rsidRDefault="00544811" w:rsidP="0054481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77" w:hanging="35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U.d A personalizzate </w:t>
      </w:r>
    </w:p>
    <w:p w:rsidR="00544811" w:rsidRDefault="00544811" w:rsidP="0054481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77" w:hanging="35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U.d A. trasversali  </w:t>
      </w:r>
    </w:p>
    <w:p w:rsidR="00544811" w:rsidRDefault="00544811" w:rsidP="0054481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77" w:hanging="357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Valutazione descrittiva del comportamento</w:t>
      </w:r>
    </w:p>
    <w:p w:rsidR="00544811" w:rsidRDefault="00544811" w:rsidP="0054481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7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valutazione delle competenze in livelli (A , B, C, D)</w:t>
      </w:r>
    </w:p>
    <w:p w:rsidR="00544811" w:rsidRDefault="00544811" w:rsidP="0054481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7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valutazione delle conoscenze e delle abilità in decimi</w:t>
      </w:r>
    </w:p>
    <w:p w:rsidR="00544811" w:rsidRDefault="00544811" w:rsidP="00544811">
      <w:pPr>
        <w:ind w:left="777"/>
        <w:rPr>
          <w:rFonts w:ascii="Calibri" w:eastAsia="Calibri" w:hAnsi="Calibri" w:cs="Calibri"/>
          <w:sz w:val="22"/>
          <w:szCs w:val="22"/>
        </w:rPr>
      </w:pPr>
    </w:p>
    <w:p w:rsidR="00544811" w:rsidRDefault="00544811" w:rsidP="00544811">
      <w:pPr>
        <w:rPr>
          <w:rFonts w:ascii="Calibri" w:eastAsia="Calibri" w:hAnsi="Calibri" w:cs="Calibri"/>
          <w:sz w:val="22"/>
          <w:szCs w:val="22"/>
        </w:rPr>
      </w:pPr>
    </w:p>
    <w:p w:rsidR="00544811" w:rsidRDefault="00544811" w:rsidP="00544811">
      <w:pPr>
        <w:widowControl w:val="0"/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 REDATTORI</w:t>
      </w:r>
    </w:p>
    <w:p w:rsidR="00544811" w:rsidRDefault="00544811" w:rsidP="00544811">
      <w:pPr>
        <w:widowControl w:val="0"/>
        <w:autoSpaceDE w:val="0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684"/>
        <w:gridCol w:w="4025"/>
      </w:tblGrid>
      <w:tr w:rsidR="00544811" w:rsidTr="00F54F41">
        <w:trPr>
          <w:cantSplit/>
          <w:trHeight w:val="2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811" w:rsidRPr="00B71B2B" w:rsidRDefault="00544811" w:rsidP="00F54F41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B71B2B">
              <w:rPr>
                <w:rFonts w:ascii="Calibri" w:hAnsi="Calibri" w:cs="Calibri"/>
                <w:b/>
              </w:rPr>
              <w:t>QUALIFICA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811" w:rsidRPr="00B71B2B" w:rsidRDefault="00544811" w:rsidP="00F54F41">
            <w:pPr>
              <w:snapToGrid w:val="0"/>
              <w:rPr>
                <w:rFonts w:ascii="Calibri" w:hAnsi="Calibri" w:cs="Calibri"/>
                <w:b/>
              </w:rPr>
            </w:pPr>
            <w:r w:rsidRPr="00B71B2B">
              <w:rPr>
                <w:rFonts w:ascii="Calibri" w:hAnsi="Calibri" w:cs="Calibri"/>
                <w:b/>
              </w:rPr>
              <w:t xml:space="preserve">COGNOME NOME </w:t>
            </w:r>
            <w:r w:rsidRPr="00B71B2B">
              <w:rPr>
                <w:rFonts w:ascii="Calibri" w:hAnsi="Calibri" w:cs="Calibri"/>
                <w:b/>
                <w:i/>
              </w:rPr>
              <w:t>(In stampato)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811" w:rsidRPr="00B71B2B" w:rsidRDefault="00544811" w:rsidP="00F54F41">
            <w:pPr>
              <w:snapToGrid w:val="0"/>
              <w:jc w:val="center"/>
              <w:rPr>
                <w:b/>
              </w:rPr>
            </w:pPr>
            <w:r w:rsidRPr="00B71B2B">
              <w:rPr>
                <w:rFonts w:ascii="Calibri" w:hAnsi="Calibri" w:cs="Calibri"/>
                <w:b/>
              </w:rPr>
              <w:t>FIRMA</w:t>
            </w:r>
          </w:p>
        </w:tc>
      </w:tr>
      <w:tr w:rsidR="00544811" w:rsidTr="00F54F41">
        <w:trPr>
          <w:cantSplit/>
          <w:trHeight w:val="8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Insegnante curricolare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</w:p>
        </w:tc>
      </w:tr>
      <w:tr w:rsidR="00544811" w:rsidTr="00F54F41">
        <w:trPr>
          <w:cantSplit/>
          <w:trHeight w:val="8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Insegnante curricolare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</w:p>
        </w:tc>
      </w:tr>
      <w:tr w:rsidR="00544811" w:rsidTr="00F54F41">
        <w:trPr>
          <w:cantSplit/>
          <w:trHeight w:val="8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Insegnante curricolare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</w:p>
        </w:tc>
      </w:tr>
      <w:tr w:rsidR="00544811" w:rsidTr="00F54F41">
        <w:trPr>
          <w:cantSplit/>
          <w:trHeight w:val="8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Insegnante I.R.C.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</w:p>
        </w:tc>
      </w:tr>
      <w:tr w:rsidR="00544811" w:rsidTr="00F54F41">
        <w:trPr>
          <w:cantSplit/>
          <w:trHeight w:val="8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Insegnante di sostegno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811" w:rsidRDefault="00544811" w:rsidP="00F54F41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544811" w:rsidRDefault="00544811" w:rsidP="0054481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</w:rPr>
        <w:t>(ampliare la tabella in caso di necessità)</w:t>
      </w:r>
    </w:p>
    <w:p w:rsidR="00544811" w:rsidRDefault="00544811" w:rsidP="00544811">
      <w:pPr>
        <w:widowControl w:val="0"/>
        <w:autoSpaceDE w:val="0"/>
        <w:rPr>
          <w:rFonts w:ascii="Calibri" w:hAnsi="Calibri" w:cs="Calibri"/>
          <w:b/>
          <w:bCs/>
        </w:rPr>
      </w:pPr>
    </w:p>
    <w:p w:rsidR="00544811" w:rsidRDefault="00544811" w:rsidP="005448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</w:t>
      </w:r>
    </w:p>
    <w:p w:rsidR="00544811" w:rsidRDefault="00544811" w:rsidP="00544811">
      <w:pPr>
        <w:jc w:val="both"/>
        <w:rPr>
          <w:rFonts w:ascii="Calibri" w:eastAsia="Calibri" w:hAnsi="Calibri" w:cs="Calibri"/>
        </w:rPr>
      </w:pPr>
    </w:p>
    <w:p w:rsidR="00544811" w:rsidRDefault="00544811" w:rsidP="0054481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Massarosa, </w:t>
      </w:r>
    </w:p>
    <w:p w:rsidR="00FC60FD" w:rsidRDefault="00FC60FD" w:rsidP="00544811">
      <w:pPr>
        <w:jc w:val="center"/>
      </w:pPr>
    </w:p>
    <w:sectPr w:rsidR="00FC60FD" w:rsidSect="00D30D34">
      <w:footerReference w:type="default" r:id="rId7"/>
      <w:pgSz w:w="11906" w:h="16838"/>
      <w:pgMar w:top="477" w:right="1134" w:bottom="426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41" w:rsidRDefault="00F54F41" w:rsidP="00D30D34">
      <w:r>
        <w:separator/>
      </w:r>
    </w:p>
  </w:endnote>
  <w:endnote w:type="continuationSeparator" w:id="0">
    <w:p w:rsidR="00F54F41" w:rsidRDefault="00F54F41" w:rsidP="00D30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7468"/>
      <w:docPartObj>
        <w:docPartGallery w:val="Page Numbers (Bottom of Page)"/>
        <w:docPartUnique/>
      </w:docPartObj>
    </w:sdtPr>
    <w:sdtContent>
      <w:p w:rsidR="00F54F41" w:rsidRDefault="00961253">
        <w:pPr>
          <w:pStyle w:val="Pidipagina"/>
          <w:jc w:val="center"/>
        </w:pPr>
        <w:fldSimple w:instr=" PAGE   \* MERGEFORMAT ">
          <w:r w:rsidR="00655C80">
            <w:rPr>
              <w:noProof/>
            </w:rPr>
            <w:t>9</w:t>
          </w:r>
        </w:fldSimple>
      </w:p>
    </w:sdtContent>
  </w:sdt>
  <w:p w:rsidR="00F54F41" w:rsidRDefault="00F54F4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41" w:rsidRDefault="00F54F41" w:rsidP="00D30D34">
      <w:r>
        <w:separator/>
      </w:r>
    </w:p>
  </w:footnote>
  <w:footnote w:type="continuationSeparator" w:id="0">
    <w:p w:rsidR="00F54F41" w:rsidRDefault="00F54F41" w:rsidP="00D30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1"/>
    <w:multiLevelType w:val="multilevel"/>
    <w:tmpl w:val="BC30299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Arial" w:eastAsia="Arial" w:hAnsi="Arial" w:cs="Arial"/>
        <w:sz w:val="16"/>
        <w:szCs w:val="16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8F07C48"/>
    <w:multiLevelType w:val="multilevel"/>
    <w:tmpl w:val="5E2E9D5A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AF14877"/>
    <w:multiLevelType w:val="multilevel"/>
    <w:tmpl w:val="99B2DA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D34"/>
    <w:rsid w:val="00065CAE"/>
    <w:rsid w:val="00281960"/>
    <w:rsid w:val="00485E84"/>
    <w:rsid w:val="00544811"/>
    <w:rsid w:val="005515E5"/>
    <w:rsid w:val="00655C80"/>
    <w:rsid w:val="008A2998"/>
    <w:rsid w:val="00961253"/>
    <w:rsid w:val="00C033A2"/>
    <w:rsid w:val="00C82C31"/>
    <w:rsid w:val="00CD26CB"/>
    <w:rsid w:val="00D30D34"/>
    <w:rsid w:val="00D664FB"/>
    <w:rsid w:val="00D668C0"/>
    <w:rsid w:val="00DD7FCD"/>
    <w:rsid w:val="00ED688E"/>
    <w:rsid w:val="00F54F41"/>
    <w:rsid w:val="00FC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30D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30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0D34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D30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D34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Nessunaspaziatura">
    <w:name w:val="No Spacing"/>
    <w:uiPriority w:val="1"/>
    <w:qFormat/>
    <w:rsid w:val="0054481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2</cp:revision>
  <cp:lastPrinted>2019-10-01T11:10:00Z</cp:lastPrinted>
  <dcterms:created xsi:type="dcterms:W3CDTF">2020-10-14T12:10:00Z</dcterms:created>
  <dcterms:modified xsi:type="dcterms:W3CDTF">2020-10-14T12:10:00Z</dcterms:modified>
</cp:coreProperties>
</file>